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32491" w14:textId="55EBDA11" w:rsidR="00FB4981" w:rsidRPr="000B4405" w:rsidRDefault="00FB4981" w:rsidP="00265C6F">
      <w:pPr>
        <w:spacing w:after="0" w:line="240" w:lineRule="auto"/>
        <w:ind w:firstLine="539"/>
        <w:jc w:val="center"/>
        <w:rPr>
          <w:rFonts w:ascii="Times New Roman" w:hAnsi="Times New Roman" w:cs="Times New Roman"/>
          <w:b/>
          <w:sz w:val="24"/>
          <w:szCs w:val="28"/>
          <w:lang w:val="kk-KZ"/>
        </w:rPr>
      </w:pPr>
      <w:r w:rsidRPr="000B4405">
        <w:rPr>
          <w:rFonts w:ascii="Times New Roman" w:hAnsi="Times New Roman" w:cs="Times New Roman"/>
          <w:b/>
          <w:sz w:val="24"/>
          <w:szCs w:val="28"/>
          <w:lang w:val="kk-KZ"/>
        </w:rPr>
        <w:t>«Мемлекеттік сатып алуды жүзеге асыру қағидалары»</w:t>
      </w:r>
    </w:p>
    <w:p w14:paraId="6390D0D0" w14:textId="77777777" w:rsidR="00FB4981" w:rsidRPr="000B4405" w:rsidRDefault="00FB4981" w:rsidP="00265C6F">
      <w:pPr>
        <w:spacing w:after="0" w:line="240" w:lineRule="auto"/>
        <w:ind w:firstLine="539"/>
        <w:jc w:val="center"/>
        <w:rPr>
          <w:rFonts w:ascii="Times New Roman" w:hAnsi="Times New Roman" w:cs="Times New Roman"/>
          <w:b/>
          <w:sz w:val="24"/>
          <w:szCs w:val="28"/>
          <w:lang w:val="kk-KZ"/>
        </w:rPr>
      </w:pPr>
      <w:r w:rsidRPr="000B4405">
        <w:rPr>
          <w:rFonts w:ascii="Times New Roman" w:hAnsi="Times New Roman" w:cs="Times New Roman"/>
          <w:b/>
          <w:sz w:val="24"/>
          <w:szCs w:val="28"/>
          <w:lang w:val="kk-KZ"/>
        </w:rPr>
        <w:t>Қазақстан Республикасы Қаржы министрінің 2015 жылғы 11 желтоқсандағы № 648 бұйрығына</w:t>
      </w:r>
    </w:p>
    <w:p w14:paraId="1E1E7BBF" w14:textId="21DA6F86" w:rsidR="00265C6F" w:rsidRDefault="007D6334" w:rsidP="00265C6F">
      <w:pPr>
        <w:spacing w:after="0" w:line="240" w:lineRule="auto"/>
        <w:ind w:firstLine="539"/>
        <w:jc w:val="center"/>
        <w:rPr>
          <w:rFonts w:ascii="Times New Roman" w:hAnsi="Times New Roman" w:cs="Times New Roman"/>
          <w:b/>
          <w:sz w:val="24"/>
          <w:szCs w:val="28"/>
          <w:lang w:val="kk-KZ"/>
        </w:rPr>
      </w:pPr>
      <w:r w:rsidRPr="000B4405">
        <w:rPr>
          <w:rFonts w:ascii="Times New Roman" w:hAnsi="Times New Roman" w:cs="Times New Roman"/>
          <w:b/>
          <w:sz w:val="24"/>
          <w:szCs w:val="28"/>
          <w:lang w:val="kk-KZ"/>
        </w:rPr>
        <w:t>өзгерістер мен толықты</w:t>
      </w:r>
      <w:r w:rsidR="0066617F">
        <w:rPr>
          <w:rFonts w:ascii="Times New Roman" w:hAnsi="Times New Roman" w:cs="Times New Roman"/>
          <w:b/>
          <w:sz w:val="24"/>
          <w:szCs w:val="28"/>
          <w:lang w:val="kk-KZ"/>
        </w:rPr>
        <w:t>ру</w:t>
      </w:r>
      <w:r w:rsidRPr="000B4405">
        <w:rPr>
          <w:rFonts w:ascii="Times New Roman" w:hAnsi="Times New Roman" w:cs="Times New Roman"/>
          <w:b/>
          <w:sz w:val="24"/>
          <w:szCs w:val="28"/>
          <w:lang w:val="kk-KZ"/>
        </w:rPr>
        <w:t xml:space="preserve"> енгізу туралы</w:t>
      </w:r>
      <w:r w:rsidR="003905F2" w:rsidRPr="000B4405">
        <w:rPr>
          <w:rFonts w:ascii="Times New Roman" w:hAnsi="Times New Roman" w:cs="Times New Roman"/>
          <w:b/>
          <w:sz w:val="24"/>
          <w:szCs w:val="28"/>
          <w:lang w:val="kk-KZ"/>
        </w:rPr>
        <w:t>»</w:t>
      </w:r>
    </w:p>
    <w:p w14:paraId="026672D1" w14:textId="2B294466" w:rsidR="00050D9A" w:rsidRPr="00265C6F" w:rsidRDefault="00265C6F" w:rsidP="00265C6F">
      <w:pPr>
        <w:spacing w:after="0" w:line="240" w:lineRule="auto"/>
        <w:ind w:firstLine="539"/>
        <w:jc w:val="center"/>
        <w:rPr>
          <w:rFonts w:ascii="Times New Roman" w:hAnsi="Times New Roman"/>
          <w:b/>
          <w:sz w:val="24"/>
          <w:szCs w:val="28"/>
          <w:lang w:val="kk-KZ"/>
        </w:rPr>
      </w:pPr>
      <w:r w:rsidRPr="00265C6F">
        <w:rPr>
          <w:rFonts w:ascii="Times New Roman" w:hAnsi="Times New Roman"/>
          <w:b/>
          <w:sz w:val="24"/>
          <w:szCs w:val="28"/>
          <w:lang w:val="kk-KZ"/>
        </w:rPr>
        <w:t xml:space="preserve">Қазақстан Республикасы Премьер-Министрінің орынбасары – </w:t>
      </w:r>
      <w:r>
        <w:rPr>
          <w:rFonts w:ascii="Times New Roman" w:hAnsi="Times New Roman"/>
          <w:b/>
          <w:sz w:val="24"/>
          <w:szCs w:val="28"/>
          <w:lang w:val="kk-KZ"/>
        </w:rPr>
        <w:t xml:space="preserve"> </w:t>
      </w:r>
      <w:r w:rsidRPr="00265C6F">
        <w:rPr>
          <w:rFonts w:ascii="Times New Roman" w:eastAsia="Calibri" w:hAnsi="Times New Roman" w:cs="Times New Roman"/>
          <w:b/>
          <w:sz w:val="24"/>
          <w:szCs w:val="28"/>
          <w:lang w:val="kk-KZ"/>
        </w:rPr>
        <w:t>Қаржы министрі</w:t>
      </w:r>
      <w:r>
        <w:rPr>
          <w:rFonts w:ascii="Times New Roman" w:eastAsia="Calibri" w:hAnsi="Times New Roman" w:cs="Times New Roman"/>
          <w:b/>
          <w:sz w:val="24"/>
          <w:szCs w:val="28"/>
          <w:lang w:val="kk-KZ"/>
        </w:rPr>
        <w:t>нің бұйрық жобасына</w:t>
      </w:r>
    </w:p>
    <w:p w14:paraId="2F4F68CF" w14:textId="77777777" w:rsidR="00050D9A" w:rsidRPr="000B4405" w:rsidRDefault="00050D9A" w:rsidP="00265C6F">
      <w:pPr>
        <w:spacing w:after="0" w:line="240" w:lineRule="auto"/>
        <w:ind w:firstLine="540"/>
        <w:jc w:val="center"/>
        <w:rPr>
          <w:rFonts w:ascii="Times New Roman" w:eastAsia="Calibri" w:hAnsi="Times New Roman" w:cs="Times New Roman"/>
          <w:b/>
          <w:sz w:val="24"/>
          <w:szCs w:val="28"/>
          <w:lang w:val="kk-KZ"/>
        </w:rPr>
      </w:pPr>
      <w:r w:rsidRPr="000B4405">
        <w:rPr>
          <w:rFonts w:ascii="Times New Roman" w:eastAsia="Calibri" w:hAnsi="Times New Roman" w:cs="Times New Roman"/>
          <w:b/>
          <w:sz w:val="24"/>
          <w:szCs w:val="28"/>
          <w:lang w:val="kk-KZ"/>
        </w:rPr>
        <w:t>САЛЫСТЫРМА КЕСТЕ</w:t>
      </w:r>
    </w:p>
    <w:p w14:paraId="244C2081" w14:textId="1AA09BDF" w:rsidR="008360FB" w:rsidRPr="000B4405" w:rsidRDefault="008360FB" w:rsidP="004A3879">
      <w:pPr>
        <w:spacing w:after="0" w:line="240" w:lineRule="auto"/>
        <w:jc w:val="center"/>
        <w:rPr>
          <w:rFonts w:ascii="Times New Roman" w:hAnsi="Times New Roman" w:cs="Times New Roman"/>
          <w:b/>
          <w:sz w:val="24"/>
          <w:szCs w:val="28"/>
        </w:rPr>
      </w:pPr>
    </w:p>
    <w:tbl>
      <w:tblPr>
        <w:tblStyle w:val="a3"/>
        <w:tblW w:w="15451" w:type="dxa"/>
        <w:tblInd w:w="-147" w:type="dxa"/>
        <w:tblLayout w:type="fixed"/>
        <w:tblLook w:val="04A0" w:firstRow="1" w:lastRow="0" w:firstColumn="1" w:lastColumn="0" w:noHBand="0" w:noVBand="1"/>
      </w:tblPr>
      <w:tblGrid>
        <w:gridCol w:w="604"/>
        <w:gridCol w:w="1381"/>
        <w:gridCol w:w="4820"/>
        <w:gridCol w:w="4961"/>
        <w:gridCol w:w="3685"/>
      </w:tblGrid>
      <w:tr w:rsidR="008360FB" w:rsidRPr="000B4405" w14:paraId="3C1C578A" w14:textId="77777777" w:rsidTr="00B57967">
        <w:tc>
          <w:tcPr>
            <w:tcW w:w="604" w:type="dxa"/>
            <w:shd w:val="clear" w:color="auto" w:fill="auto"/>
          </w:tcPr>
          <w:p w14:paraId="1787A7AB" w14:textId="77777777" w:rsidR="008360FB" w:rsidRPr="000B4405" w:rsidRDefault="008360FB" w:rsidP="004A3879">
            <w:pPr>
              <w:ind w:left="-113"/>
              <w:jc w:val="center"/>
              <w:rPr>
                <w:rFonts w:ascii="Times New Roman" w:hAnsi="Times New Roman" w:cs="Times New Roman"/>
                <w:b/>
                <w:sz w:val="24"/>
                <w:szCs w:val="24"/>
              </w:rPr>
            </w:pPr>
            <w:r w:rsidRPr="000B4405">
              <w:rPr>
                <w:rFonts w:ascii="Times New Roman" w:hAnsi="Times New Roman" w:cs="Times New Roman"/>
                <w:b/>
                <w:sz w:val="24"/>
                <w:szCs w:val="24"/>
              </w:rPr>
              <w:t>№</w:t>
            </w:r>
          </w:p>
        </w:tc>
        <w:tc>
          <w:tcPr>
            <w:tcW w:w="1381" w:type="dxa"/>
            <w:shd w:val="clear" w:color="auto" w:fill="auto"/>
          </w:tcPr>
          <w:p w14:paraId="4A380471" w14:textId="38A76604" w:rsidR="008360FB" w:rsidRPr="000B4405" w:rsidRDefault="00050D9A" w:rsidP="004A3879">
            <w:pPr>
              <w:jc w:val="center"/>
              <w:rPr>
                <w:rFonts w:ascii="Times New Roman" w:hAnsi="Times New Roman" w:cs="Times New Roman"/>
                <w:b/>
                <w:sz w:val="24"/>
                <w:szCs w:val="24"/>
              </w:rPr>
            </w:pPr>
            <w:r w:rsidRPr="000B4405">
              <w:rPr>
                <w:rFonts w:ascii="Times New Roman" w:hAnsi="Times New Roman" w:cs="Times New Roman"/>
                <w:b/>
                <w:sz w:val="24"/>
                <w:szCs w:val="24"/>
              </w:rPr>
              <w:t>Құрылымдық элемент</w:t>
            </w:r>
          </w:p>
        </w:tc>
        <w:tc>
          <w:tcPr>
            <w:tcW w:w="4820" w:type="dxa"/>
            <w:shd w:val="clear" w:color="auto" w:fill="auto"/>
          </w:tcPr>
          <w:p w14:paraId="620F3B2A" w14:textId="3CFBF36F" w:rsidR="008360FB" w:rsidRPr="000B4405" w:rsidRDefault="00050D9A" w:rsidP="004A3879">
            <w:pPr>
              <w:jc w:val="center"/>
              <w:rPr>
                <w:rFonts w:ascii="Times New Roman" w:hAnsi="Times New Roman" w:cs="Times New Roman"/>
                <w:b/>
                <w:sz w:val="24"/>
                <w:szCs w:val="24"/>
              </w:rPr>
            </w:pPr>
            <w:r w:rsidRPr="000B4405">
              <w:rPr>
                <w:rFonts w:ascii="Times New Roman" w:hAnsi="Times New Roman" w:cs="Times New Roman"/>
                <w:b/>
                <w:sz w:val="24"/>
                <w:szCs w:val="24"/>
              </w:rPr>
              <w:t>Қолданыстағы редакция</w:t>
            </w:r>
          </w:p>
        </w:tc>
        <w:tc>
          <w:tcPr>
            <w:tcW w:w="4961" w:type="dxa"/>
            <w:shd w:val="clear" w:color="auto" w:fill="auto"/>
          </w:tcPr>
          <w:p w14:paraId="7D5DAB79" w14:textId="4E1F4040" w:rsidR="008360FB" w:rsidRPr="000B4405" w:rsidRDefault="00050D9A" w:rsidP="004A3879">
            <w:pPr>
              <w:jc w:val="center"/>
              <w:rPr>
                <w:rFonts w:ascii="Times New Roman" w:hAnsi="Times New Roman" w:cs="Times New Roman"/>
                <w:b/>
                <w:sz w:val="24"/>
                <w:szCs w:val="24"/>
              </w:rPr>
            </w:pPr>
            <w:r w:rsidRPr="000B4405">
              <w:rPr>
                <w:rFonts w:ascii="Times New Roman" w:hAnsi="Times New Roman" w:cs="Times New Roman"/>
                <w:b/>
                <w:sz w:val="24"/>
                <w:szCs w:val="24"/>
              </w:rPr>
              <w:t>Ұсынылатын редакция</w:t>
            </w:r>
          </w:p>
        </w:tc>
        <w:tc>
          <w:tcPr>
            <w:tcW w:w="3685" w:type="dxa"/>
            <w:shd w:val="clear" w:color="auto" w:fill="auto"/>
          </w:tcPr>
          <w:p w14:paraId="0D882C68" w14:textId="6796421C" w:rsidR="008360FB" w:rsidRPr="000B4405" w:rsidRDefault="00FB4981" w:rsidP="004A3879">
            <w:pPr>
              <w:ind w:right="367"/>
              <w:jc w:val="center"/>
              <w:rPr>
                <w:rFonts w:ascii="Times New Roman" w:hAnsi="Times New Roman" w:cs="Times New Roman"/>
                <w:b/>
                <w:sz w:val="24"/>
                <w:szCs w:val="24"/>
              </w:rPr>
            </w:pPr>
            <w:r w:rsidRPr="000B4405">
              <w:rPr>
                <w:rFonts w:ascii="Times New Roman" w:hAnsi="Times New Roman" w:cs="Times New Roman"/>
                <w:b/>
                <w:sz w:val="24"/>
                <w:szCs w:val="24"/>
              </w:rPr>
              <w:t>Негіздеме</w:t>
            </w:r>
          </w:p>
        </w:tc>
      </w:tr>
      <w:tr w:rsidR="0066617F" w:rsidRPr="00496B92" w14:paraId="6BA09EDE" w14:textId="77777777" w:rsidTr="0066617F">
        <w:trPr>
          <w:trHeight w:val="70"/>
        </w:trPr>
        <w:tc>
          <w:tcPr>
            <w:tcW w:w="604" w:type="dxa"/>
            <w:shd w:val="clear" w:color="auto" w:fill="auto"/>
          </w:tcPr>
          <w:p w14:paraId="6B7302CB" w14:textId="77777777" w:rsidR="0066617F" w:rsidRPr="000B4405" w:rsidRDefault="0066617F" w:rsidP="0066617F">
            <w:pPr>
              <w:pStyle w:val="ae"/>
              <w:numPr>
                <w:ilvl w:val="0"/>
                <w:numId w:val="4"/>
              </w:numPr>
              <w:jc w:val="center"/>
              <w:rPr>
                <w:rFonts w:ascii="Times New Roman" w:hAnsi="Times New Roman" w:cs="Times New Roman"/>
                <w:sz w:val="24"/>
                <w:szCs w:val="24"/>
                <w:lang w:val="kk-KZ"/>
              </w:rPr>
            </w:pPr>
          </w:p>
        </w:tc>
        <w:tc>
          <w:tcPr>
            <w:tcW w:w="1381" w:type="dxa"/>
            <w:shd w:val="clear" w:color="auto" w:fill="auto"/>
          </w:tcPr>
          <w:p w14:paraId="363F1D7C" w14:textId="2A1781E9" w:rsidR="0066617F" w:rsidRPr="000B4405" w:rsidRDefault="0066617F" w:rsidP="0066617F">
            <w:pPr>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w:t>
            </w:r>
            <w:r w:rsidRPr="0066617F">
              <w:rPr>
                <w:rFonts w:ascii="Times New Roman" w:hAnsi="Times New Roman" w:cs="Times New Roman"/>
                <w:color w:val="000000"/>
                <w:sz w:val="24"/>
                <w:szCs w:val="24"/>
                <w:lang w:val="kk-KZ"/>
              </w:rPr>
              <w:t>іріспе</w:t>
            </w:r>
          </w:p>
        </w:tc>
        <w:tc>
          <w:tcPr>
            <w:tcW w:w="4820" w:type="dxa"/>
            <w:shd w:val="clear" w:color="auto" w:fill="auto"/>
          </w:tcPr>
          <w:p w14:paraId="2E5ADBB7" w14:textId="7B731237" w:rsidR="0066617F" w:rsidRPr="0066617F" w:rsidRDefault="0066617F" w:rsidP="0066617F">
            <w:pPr>
              <w:ind w:left="-1" w:firstLine="284"/>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w:t>
            </w:r>
            <w:r w:rsidRPr="0066617F">
              <w:rPr>
                <w:rFonts w:ascii="Times New Roman" w:eastAsia="Times New Roman" w:hAnsi="Times New Roman" w:cs="Times New Roman"/>
                <w:color w:val="000000"/>
                <w:sz w:val="24"/>
                <w:szCs w:val="24"/>
                <w:lang w:val="kk-KZ"/>
              </w:rPr>
              <w:t>Мемлекеттік сатып алу туралы</w:t>
            </w:r>
            <w:r>
              <w:rPr>
                <w:rFonts w:ascii="Times New Roman" w:eastAsia="Times New Roman" w:hAnsi="Times New Roman" w:cs="Times New Roman"/>
                <w:color w:val="000000"/>
                <w:sz w:val="24"/>
                <w:szCs w:val="24"/>
                <w:lang w:val="kk-KZ"/>
              </w:rPr>
              <w:t>»</w:t>
            </w:r>
            <w:r w:rsidRPr="0066617F">
              <w:rPr>
                <w:rFonts w:ascii="Times New Roman" w:eastAsia="Times New Roman" w:hAnsi="Times New Roman" w:cs="Times New Roman"/>
                <w:color w:val="000000"/>
                <w:sz w:val="24"/>
                <w:szCs w:val="24"/>
                <w:lang w:val="kk-KZ"/>
              </w:rPr>
              <w:t xml:space="preserve"> Қазақстан Республикасының </w:t>
            </w:r>
            <w:r w:rsidRPr="0066617F">
              <w:rPr>
                <w:rFonts w:ascii="Times New Roman" w:eastAsia="Times New Roman" w:hAnsi="Times New Roman" w:cs="Times New Roman"/>
                <w:b/>
                <w:color w:val="000000"/>
                <w:sz w:val="24"/>
                <w:szCs w:val="24"/>
                <w:lang w:val="kk-KZ"/>
              </w:rPr>
              <w:t xml:space="preserve">2015 жылғы 4 желтоқсандағы </w:t>
            </w:r>
            <w:r w:rsidRPr="0066617F">
              <w:rPr>
                <w:rFonts w:ascii="Times New Roman" w:eastAsia="Times New Roman" w:hAnsi="Times New Roman" w:cs="Times New Roman"/>
                <w:color w:val="000000"/>
                <w:sz w:val="24"/>
                <w:szCs w:val="24"/>
                <w:lang w:val="kk-KZ"/>
              </w:rPr>
              <w:t>Заңының 16-бабы 1) тармақшасына сәйкес БҰЙЫРАМЫН:</w:t>
            </w:r>
          </w:p>
        </w:tc>
        <w:tc>
          <w:tcPr>
            <w:tcW w:w="4961" w:type="dxa"/>
            <w:shd w:val="clear" w:color="auto" w:fill="auto"/>
          </w:tcPr>
          <w:p w14:paraId="6EABC1C3" w14:textId="23C7A906" w:rsidR="0066617F" w:rsidRPr="0066617F" w:rsidRDefault="0066617F" w:rsidP="0066617F">
            <w:pPr>
              <w:ind w:left="4" w:firstLine="283"/>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w:t>
            </w:r>
            <w:r w:rsidRPr="0066617F">
              <w:rPr>
                <w:rFonts w:ascii="Times New Roman" w:eastAsia="Times New Roman" w:hAnsi="Times New Roman" w:cs="Times New Roman"/>
                <w:color w:val="000000"/>
                <w:sz w:val="24"/>
                <w:szCs w:val="24"/>
                <w:lang w:val="kk-KZ"/>
              </w:rPr>
              <w:t>Мемлекеттік сатып алу туралы</w:t>
            </w:r>
            <w:r>
              <w:rPr>
                <w:rFonts w:ascii="Times New Roman" w:eastAsia="Times New Roman" w:hAnsi="Times New Roman" w:cs="Times New Roman"/>
                <w:color w:val="000000"/>
                <w:sz w:val="24"/>
                <w:szCs w:val="24"/>
                <w:lang w:val="kk-KZ"/>
              </w:rPr>
              <w:t>»</w:t>
            </w:r>
            <w:r w:rsidRPr="0066617F">
              <w:rPr>
                <w:rFonts w:ascii="Times New Roman" w:eastAsia="Times New Roman" w:hAnsi="Times New Roman" w:cs="Times New Roman"/>
                <w:color w:val="000000"/>
                <w:sz w:val="24"/>
                <w:szCs w:val="24"/>
                <w:lang w:val="kk-KZ"/>
              </w:rPr>
              <w:t xml:space="preserve"> Қазақстан Республикасының Заңының 16-бабы 1) тармақшасына сәйкес БҰЙЫРАМЫН:</w:t>
            </w:r>
          </w:p>
        </w:tc>
        <w:tc>
          <w:tcPr>
            <w:tcW w:w="3685" w:type="dxa"/>
            <w:shd w:val="clear" w:color="auto" w:fill="auto"/>
          </w:tcPr>
          <w:p w14:paraId="727BA4D1" w14:textId="7CFE826D" w:rsidR="00580081" w:rsidRDefault="0066617F" w:rsidP="0066617F">
            <w:pPr>
              <w:jc w:val="both"/>
              <w:rPr>
                <w:rFonts w:ascii="Times New Roman" w:eastAsia="Times New Roman" w:hAnsi="Times New Roman" w:cs="Times New Roman"/>
                <w:sz w:val="24"/>
                <w:szCs w:val="24"/>
                <w:lang w:val="kk-KZ" w:eastAsia="ru-RU"/>
              </w:rPr>
            </w:pPr>
            <w:r w:rsidRPr="0066617F">
              <w:rPr>
                <w:rFonts w:ascii="Times New Roman" w:eastAsia="Times New Roman" w:hAnsi="Times New Roman" w:cs="Times New Roman"/>
                <w:sz w:val="24"/>
                <w:szCs w:val="24"/>
                <w:lang w:val="kk-KZ" w:eastAsia="ru-RU"/>
              </w:rPr>
              <w:t>«Құқықтық актілер туралы» Қазақстан Республикасы Заңының 25-бабы 5-тармағына сәйкес келтіру</w:t>
            </w:r>
          </w:p>
          <w:p w14:paraId="4E353E37" w14:textId="1E1DA625" w:rsidR="0066617F" w:rsidRPr="0066617F" w:rsidRDefault="00580081" w:rsidP="0066617F">
            <w:pPr>
              <w:jc w:val="both"/>
              <w:rPr>
                <w:rFonts w:ascii="Times New Roman" w:eastAsia="Times New Roman" w:hAnsi="Times New Roman" w:cs="Times New Roman"/>
                <w:sz w:val="24"/>
                <w:szCs w:val="24"/>
                <w:lang w:val="kk-KZ" w:eastAsia="ru-RU"/>
              </w:rPr>
            </w:pPr>
            <w:r w:rsidRPr="00580081">
              <w:rPr>
                <w:rFonts w:ascii="Times New Roman" w:eastAsia="Times New Roman" w:hAnsi="Times New Roman" w:cs="Times New Roman"/>
                <w:i/>
                <w:sz w:val="24"/>
                <w:szCs w:val="24"/>
                <w:lang w:val="kk-KZ" w:eastAsia="ru-RU"/>
              </w:rPr>
              <w:t>Заңнамалық актілерге сілтеме жасау кезінде олардың тіркелген нөмірлерін, сондай-ақ қабылданған күндерін көрсету талап етілмейді.</w:t>
            </w:r>
          </w:p>
        </w:tc>
      </w:tr>
      <w:tr w:rsidR="0066617F" w:rsidRPr="00496B92" w14:paraId="62CBF4A4" w14:textId="77777777" w:rsidTr="0066617F">
        <w:tc>
          <w:tcPr>
            <w:tcW w:w="15451" w:type="dxa"/>
            <w:gridSpan w:val="5"/>
            <w:shd w:val="clear" w:color="auto" w:fill="auto"/>
          </w:tcPr>
          <w:p w14:paraId="3F596030" w14:textId="77777777" w:rsidR="0066617F" w:rsidRPr="000B4405" w:rsidRDefault="0066617F" w:rsidP="0066617F">
            <w:pPr>
              <w:ind w:left="-113"/>
              <w:jc w:val="center"/>
              <w:rPr>
                <w:rFonts w:ascii="Times New Roman" w:hAnsi="Times New Roman" w:cs="Times New Roman"/>
                <w:b/>
                <w:sz w:val="24"/>
                <w:szCs w:val="24"/>
                <w:lang w:val="kk-KZ"/>
              </w:rPr>
            </w:pPr>
            <w:r w:rsidRPr="000B4405">
              <w:rPr>
                <w:rFonts w:ascii="Times New Roman" w:hAnsi="Times New Roman" w:cs="Times New Roman"/>
                <w:b/>
                <w:sz w:val="24"/>
                <w:szCs w:val="24"/>
                <w:lang w:val="kk-KZ"/>
              </w:rPr>
              <w:t>Мемлекеттік сатып алуды жүзеге асыру қағидалары</w:t>
            </w:r>
          </w:p>
        </w:tc>
      </w:tr>
      <w:tr w:rsidR="000B264C" w:rsidRPr="00496B92" w14:paraId="50C0E0FF" w14:textId="77777777" w:rsidTr="0066617F">
        <w:trPr>
          <w:trHeight w:val="70"/>
        </w:trPr>
        <w:tc>
          <w:tcPr>
            <w:tcW w:w="604" w:type="dxa"/>
            <w:shd w:val="clear" w:color="auto" w:fill="auto"/>
          </w:tcPr>
          <w:p w14:paraId="4C835344" w14:textId="77777777" w:rsidR="000B264C" w:rsidRPr="000B4405" w:rsidRDefault="000B264C" w:rsidP="000B264C">
            <w:pPr>
              <w:pStyle w:val="ae"/>
              <w:numPr>
                <w:ilvl w:val="0"/>
                <w:numId w:val="4"/>
              </w:numPr>
              <w:jc w:val="center"/>
              <w:rPr>
                <w:rFonts w:ascii="Times New Roman" w:hAnsi="Times New Roman" w:cs="Times New Roman"/>
                <w:sz w:val="24"/>
                <w:szCs w:val="24"/>
                <w:lang w:val="kk-KZ"/>
              </w:rPr>
            </w:pPr>
          </w:p>
        </w:tc>
        <w:tc>
          <w:tcPr>
            <w:tcW w:w="1381" w:type="dxa"/>
            <w:shd w:val="clear" w:color="auto" w:fill="auto"/>
          </w:tcPr>
          <w:p w14:paraId="651E440C" w14:textId="77777777" w:rsidR="000B264C" w:rsidRPr="000B4405" w:rsidRDefault="000B264C" w:rsidP="000B264C">
            <w:pPr>
              <w:jc w:val="center"/>
              <w:rPr>
                <w:rFonts w:ascii="Times New Roman" w:hAnsi="Times New Roman" w:cs="Times New Roman"/>
                <w:color w:val="000000"/>
                <w:sz w:val="24"/>
                <w:szCs w:val="24"/>
              </w:rPr>
            </w:pPr>
            <w:r w:rsidRPr="000B4405">
              <w:rPr>
                <w:rFonts w:ascii="Times New Roman" w:hAnsi="Times New Roman" w:cs="Times New Roman"/>
                <w:color w:val="000000"/>
                <w:sz w:val="24"/>
                <w:szCs w:val="24"/>
                <w:lang w:val="kk-KZ"/>
              </w:rPr>
              <w:t>Қ</w:t>
            </w:r>
            <w:r w:rsidRPr="000B4405">
              <w:rPr>
                <w:rFonts w:ascii="Times New Roman" w:hAnsi="Times New Roman" w:cs="Times New Roman"/>
                <w:color w:val="000000"/>
                <w:sz w:val="24"/>
                <w:szCs w:val="24"/>
              </w:rPr>
              <w:t>ағидаларға</w:t>
            </w:r>
          </w:p>
          <w:p w14:paraId="55257339" w14:textId="77777777" w:rsidR="000B264C" w:rsidRPr="000B4405" w:rsidRDefault="000B264C" w:rsidP="000B264C">
            <w:pPr>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r w:rsidRPr="000B4405">
              <w:rPr>
                <w:rFonts w:ascii="Times New Roman" w:hAnsi="Times New Roman" w:cs="Times New Roman"/>
                <w:color w:val="000000"/>
                <w:sz w:val="24"/>
                <w:szCs w:val="24"/>
              </w:rPr>
              <w:t xml:space="preserve">-қосымша </w:t>
            </w:r>
          </w:p>
        </w:tc>
        <w:tc>
          <w:tcPr>
            <w:tcW w:w="4820" w:type="dxa"/>
            <w:shd w:val="clear" w:color="auto" w:fill="auto"/>
          </w:tcPr>
          <w:p w14:paraId="18C23D02" w14:textId="77777777" w:rsidR="000B264C" w:rsidRPr="000B4405" w:rsidRDefault="000B264C" w:rsidP="000B264C">
            <w:pPr>
              <w:ind w:left="1864" w:firstLine="21"/>
              <w:jc w:val="both"/>
              <w:rPr>
                <w:rFonts w:ascii="Times New Roman" w:eastAsia="Times New Roman" w:hAnsi="Times New Roman" w:cs="Times New Roman"/>
                <w:color w:val="000000"/>
                <w:sz w:val="24"/>
                <w:szCs w:val="24"/>
              </w:rPr>
            </w:pPr>
            <w:r w:rsidRPr="000B4405">
              <w:rPr>
                <w:rFonts w:ascii="Times New Roman" w:eastAsia="Times New Roman" w:hAnsi="Times New Roman" w:cs="Times New Roman"/>
                <w:color w:val="000000"/>
                <w:sz w:val="24"/>
                <w:szCs w:val="24"/>
              </w:rPr>
              <w:t>Мемлекеттiк сатып алуды</w:t>
            </w:r>
          </w:p>
          <w:p w14:paraId="6EAB2D65" w14:textId="77777777" w:rsidR="000B264C" w:rsidRPr="000B4405" w:rsidRDefault="000B264C" w:rsidP="000B264C">
            <w:pPr>
              <w:ind w:left="1864" w:firstLine="21"/>
              <w:jc w:val="both"/>
              <w:rPr>
                <w:rFonts w:ascii="Times New Roman" w:eastAsia="Times New Roman" w:hAnsi="Times New Roman" w:cs="Times New Roman"/>
                <w:color w:val="000000"/>
                <w:sz w:val="24"/>
                <w:szCs w:val="24"/>
              </w:rPr>
            </w:pPr>
            <w:r w:rsidRPr="000B4405">
              <w:rPr>
                <w:rFonts w:ascii="Times New Roman" w:eastAsia="Times New Roman" w:hAnsi="Times New Roman" w:cs="Times New Roman"/>
                <w:color w:val="000000"/>
                <w:sz w:val="24"/>
                <w:szCs w:val="24"/>
              </w:rPr>
              <w:t>жүзеге асыру қағидаларына</w:t>
            </w:r>
          </w:p>
          <w:p w14:paraId="37F97A52" w14:textId="77777777" w:rsidR="000B264C" w:rsidRPr="000B4405" w:rsidRDefault="000B264C" w:rsidP="000B264C">
            <w:pPr>
              <w:ind w:left="1864" w:firstLine="2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Pr="000B4405">
              <w:rPr>
                <w:rFonts w:ascii="Times New Roman" w:eastAsia="Times New Roman" w:hAnsi="Times New Roman" w:cs="Times New Roman"/>
                <w:color w:val="000000"/>
                <w:sz w:val="24"/>
                <w:szCs w:val="24"/>
              </w:rPr>
              <w:t>-қосымша</w:t>
            </w:r>
          </w:p>
          <w:p w14:paraId="78D674BA" w14:textId="77777777" w:rsidR="000B264C" w:rsidRPr="000B4405" w:rsidRDefault="000B264C" w:rsidP="000B264C">
            <w:pPr>
              <w:jc w:val="both"/>
              <w:rPr>
                <w:rFonts w:ascii="Times New Roman" w:eastAsia="Times New Roman" w:hAnsi="Times New Roman" w:cs="Times New Roman"/>
                <w:color w:val="000000"/>
                <w:sz w:val="24"/>
                <w:szCs w:val="24"/>
              </w:rPr>
            </w:pPr>
          </w:p>
          <w:p w14:paraId="5648F4B6" w14:textId="77777777" w:rsidR="000B264C" w:rsidRPr="00253A49" w:rsidRDefault="000B264C" w:rsidP="000B264C">
            <w:pPr>
              <w:ind w:firstLine="305"/>
              <w:jc w:val="center"/>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Ашу хаттамасы (конкурстың нөмірі)</w:t>
            </w:r>
          </w:p>
          <w:p w14:paraId="47E0CEBF" w14:textId="77777777" w:rsidR="000B264C" w:rsidRPr="00253A49" w:rsidRDefault="000B264C" w:rsidP="000B264C">
            <w:pPr>
              <w:ind w:firstLine="305"/>
              <w:jc w:val="center"/>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бұл ретте нөмір сатып алудың тәсілі мен нөміріне байланысқан болуы тиіс</w:t>
            </w:r>
          </w:p>
          <w:p w14:paraId="16684D0E" w14:textId="77777777" w:rsidR="000B264C" w:rsidRPr="00253A49" w:rsidRDefault="000B264C" w:rsidP="000B264C">
            <w:pPr>
              <w:ind w:firstLine="305"/>
              <w:jc w:val="center"/>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(лот бойынша жекеше қалыптастырылады)</w:t>
            </w:r>
          </w:p>
          <w:p w14:paraId="3A60D97E" w14:textId="77777777" w:rsidR="000B264C" w:rsidRPr="00253A49" w:rsidRDefault="000B264C" w:rsidP="000B264C">
            <w:pPr>
              <w:ind w:firstLine="305"/>
              <w:jc w:val="both"/>
              <w:rPr>
                <w:rFonts w:ascii="Times New Roman" w:eastAsia="Times New Roman" w:hAnsi="Times New Roman" w:cs="Times New Roman"/>
                <w:color w:val="000000"/>
                <w:sz w:val="24"/>
                <w:szCs w:val="24"/>
              </w:rPr>
            </w:pPr>
          </w:p>
          <w:p w14:paraId="30849496"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 xml:space="preserve">Күні мен уақыты </w:t>
            </w:r>
          </w:p>
          <w:p w14:paraId="694501DA"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Тапсырыс беруші* ____________</w:t>
            </w:r>
          </w:p>
          <w:p w14:paraId="1764ED5A"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Конкурстың № ____________</w:t>
            </w:r>
          </w:p>
          <w:p w14:paraId="15F2516B"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Конкурстың атауы _____________</w:t>
            </w:r>
          </w:p>
          <w:p w14:paraId="0C2A206F"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Ұйымның атауы ________________</w:t>
            </w:r>
          </w:p>
          <w:p w14:paraId="472AFC65"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 xml:space="preserve">Ұйымдастырушының мекенжайы </w:t>
            </w:r>
            <w:r>
              <w:rPr>
                <w:rFonts w:ascii="Times New Roman" w:eastAsia="Times New Roman" w:hAnsi="Times New Roman" w:cs="Times New Roman"/>
                <w:color w:val="000000"/>
                <w:sz w:val="24"/>
                <w:szCs w:val="24"/>
              </w:rPr>
              <w:t>_____</w:t>
            </w:r>
          </w:p>
          <w:p w14:paraId="57217FC3" w14:textId="77777777" w:rsidR="000B264C" w:rsidRPr="00A0301B" w:rsidRDefault="000B264C" w:rsidP="000B264C">
            <w:pPr>
              <w:ind w:firstLine="305"/>
              <w:jc w:val="both"/>
              <w:rPr>
                <w:rFonts w:ascii="Times New Roman" w:eastAsia="Times New Roman" w:hAnsi="Times New Roman" w:cs="Times New Roman"/>
                <w:color w:val="000000"/>
                <w:sz w:val="24"/>
                <w:szCs w:val="24"/>
              </w:rPr>
            </w:pPr>
            <w:r w:rsidRPr="00A0301B">
              <w:rPr>
                <w:rFonts w:ascii="Times New Roman" w:eastAsia="Times New Roman" w:hAnsi="Times New Roman" w:cs="Times New Roman"/>
                <w:color w:val="000000"/>
                <w:sz w:val="24"/>
                <w:szCs w:val="24"/>
              </w:rPr>
              <w:t>Конкурсық комиссияның құрамы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1718"/>
              <w:gridCol w:w="1074"/>
              <w:gridCol w:w="1148"/>
            </w:tblGrid>
            <w:tr w:rsidR="000B264C" w:rsidRPr="00A0301B" w14:paraId="655EA6DB" w14:textId="77777777" w:rsidTr="0066617F">
              <w:trPr>
                <w:trHeight w:val="30"/>
              </w:trPr>
              <w:tc>
                <w:tcPr>
                  <w:tcW w:w="431" w:type="dxa"/>
                  <w:tcMar>
                    <w:top w:w="15" w:type="dxa"/>
                    <w:left w:w="15" w:type="dxa"/>
                    <w:bottom w:w="15" w:type="dxa"/>
                    <w:right w:w="15" w:type="dxa"/>
                  </w:tcMar>
                  <w:vAlign w:val="center"/>
                </w:tcPr>
                <w:p w14:paraId="3B2F4A36" w14:textId="77777777" w:rsidR="000B264C" w:rsidRPr="00A0301B" w:rsidRDefault="000B264C" w:rsidP="000B264C">
                  <w:pPr>
                    <w:spacing w:after="0" w:line="240" w:lineRule="auto"/>
                    <w:ind w:firstLine="20"/>
                    <w:jc w:val="both"/>
                    <w:rPr>
                      <w:rFonts w:ascii="Times New Roman" w:eastAsia="Times New Roman" w:hAnsi="Times New Roman" w:cs="Times New Roman"/>
                      <w:color w:val="000000"/>
                      <w:sz w:val="24"/>
                      <w:szCs w:val="24"/>
                    </w:rPr>
                  </w:pPr>
                  <w:r w:rsidRPr="00A0301B">
                    <w:rPr>
                      <w:rFonts w:ascii="Times New Roman" w:eastAsia="Times New Roman" w:hAnsi="Times New Roman" w:cs="Times New Roman"/>
                      <w:color w:val="000000"/>
                      <w:sz w:val="24"/>
                      <w:szCs w:val="24"/>
                    </w:rPr>
                    <w:lastRenderedPageBreak/>
                    <w:t>№</w:t>
                  </w:r>
                </w:p>
              </w:tc>
              <w:tc>
                <w:tcPr>
                  <w:tcW w:w="1718" w:type="dxa"/>
                  <w:tcMar>
                    <w:top w:w="15" w:type="dxa"/>
                    <w:left w:w="15" w:type="dxa"/>
                    <w:bottom w:w="15" w:type="dxa"/>
                    <w:right w:w="15" w:type="dxa"/>
                  </w:tcMar>
                  <w:vAlign w:val="center"/>
                </w:tcPr>
                <w:p w14:paraId="203EC273" w14:textId="77777777" w:rsidR="000B264C" w:rsidRPr="00A0301B" w:rsidRDefault="000B264C" w:rsidP="000B264C">
                  <w:pPr>
                    <w:spacing w:after="0" w:line="240" w:lineRule="auto"/>
                    <w:ind w:firstLine="305"/>
                    <w:jc w:val="both"/>
                    <w:rPr>
                      <w:rFonts w:ascii="Times New Roman" w:eastAsia="Times New Roman" w:hAnsi="Times New Roman" w:cs="Times New Roman"/>
                      <w:color w:val="000000"/>
                      <w:sz w:val="24"/>
                      <w:szCs w:val="24"/>
                    </w:rPr>
                  </w:pPr>
                  <w:r w:rsidRPr="00A0301B">
                    <w:rPr>
                      <w:rFonts w:ascii="Times New Roman" w:eastAsia="Times New Roman" w:hAnsi="Times New Roman" w:cs="Times New Roman"/>
                      <w:color w:val="000000"/>
                      <w:sz w:val="24"/>
                      <w:szCs w:val="24"/>
                    </w:rPr>
                    <w:t>Т.А.Ә.</w:t>
                  </w:r>
                </w:p>
              </w:tc>
              <w:tc>
                <w:tcPr>
                  <w:tcW w:w="1074" w:type="dxa"/>
                  <w:tcMar>
                    <w:top w:w="15" w:type="dxa"/>
                    <w:left w:w="15" w:type="dxa"/>
                    <w:bottom w:w="15" w:type="dxa"/>
                    <w:right w:w="15" w:type="dxa"/>
                  </w:tcMar>
                  <w:vAlign w:val="center"/>
                </w:tcPr>
                <w:p w14:paraId="22B67E89" w14:textId="77777777" w:rsidR="000B264C" w:rsidRPr="00A0301B" w:rsidRDefault="000B264C" w:rsidP="000B264C">
                  <w:pPr>
                    <w:spacing w:after="0" w:line="240" w:lineRule="auto"/>
                    <w:ind w:firstLine="305"/>
                    <w:jc w:val="both"/>
                    <w:rPr>
                      <w:rFonts w:ascii="Times New Roman" w:eastAsia="Times New Roman" w:hAnsi="Times New Roman" w:cs="Times New Roman"/>
                      <w:color w:val="000000"/>
                      <w:sz w:val="24"/>
                      <w:szCs w:val="24"/>
                    </w:rPr>
                  </w:pPr>
                  <w:r w:rsidRPr="00A0301B">
                    <w:rPr>
                      <w:rFonts w:ascii="Times New Roman" w:eastAsia="Times New Roman" w:hAnsi="Times New Roman" w:cs="Times New Roman"/>
                      <w:color w:val="000000"/>
                      <w:sz w:val="24"/>
                      <w:szCs w:val="24"/>
                    </w:rPr>
                    <w:t>Ұйымдағы лауазымы</w:t>
                  </w:r>
                </w:p>
              </w:tc>
              <w:tc>
                <w:tcPr>
                  <w:tcW w:w="1148" w:type="dxa"/>
                  <w:tcMar>
                    <w:top w:w="15" w:type="dxa"/>
                    <w:left w:w="15" w:type="dxa"/>
                    <w:bottom w:w="15" w:type="dxa"/>
                    <w:right w:w="15" w:type="dxa"/>
                  </w:tcMar>
                  <w:vAlign w:val="center"/>
                </w:tcPr>
                <w:p w14:paraId="4E210F8E" w14:textId="77777777" w:rsidR="000B264C" w:rsidRPr="00A0301B" w:rsidRDefault="000B264C" w:rsidP="000B264C">
                  <w:pPr>
                    <w:spacing w:after="0" w:line="240" w:lineRule="auto"/>
                    <w:ind w:firstLine="305"/>
                    <w:jc w:val="both"/>
                    <w:rPr>
                      <w:rFonts w:ascii="Times New Roman" w:eastAsia="Times New Roman" w:hAnsi="Times New Roman" w:cs="Times New Roman"/>
                      <w:color w:val="000000"/>
                      <w:sz w:val="24"/>
                      <w:szCs w:val="24"/>
                    </w:rPr>
                  </w:pPr>
                  <w:r w:rsidRPr="00A0301B">
                    <w:rPr>
                      <w:rFonts w:ascii="Times New Roman" w:eastAsia="Times New Roman" w:hAnsi="Times New Roman" w:cs="Times New Roman"/>
                      <w:color w:val="000000"/>
                      <w:sz w:val="24"/>
                      <w:szCs w:val="24"/>
                    </w:rPr>
                    <w:t>Комиссиядағы рөлі</w:t>
                  </w:r>
                </w:p>
              </w:tc>
            </w:tr>
            <w:tr w:rsidR="000B264C" w:rsidRPr="00A0301B" w14:paraId="3A8C1ECA" w14:textId="77777777" w:rsidTr="0066617F">
              <w:trPr>
                <w:trHeight w:val="30"/>
              </w:trPr>
              <w:tc>
                <w:tcPr>
                  <w:tcW w:w="431" w:type="dxa"/>
                  <w:tcMar>
                    <w:top w:w="15" w:type="dxa"/>
                    <w:left w:w="15" w:type="dxa"/>
                    <w:bottom w:w="15" w:type="dxa"/>
                    <w:right w:w="15" w:type="dxa"/>
                  </w:tcMar>
                  <w:vAlign w:val="center"/>
                </w:tcPr>
                <w:p w14:paraId="7B340B74" w14:textId="77777777" w:rsidR="000B264C" w:rsidRPr="00A0301B" w:rsidRDefault="000B264C" w:rsidP="000B264C">
                  <w:pPr>
                    <w:spacing w:after="0" w:line="240" w:lineRule="auto"/>
                    <w:ind w:firstLine="305"/>
                    <w:jc w:val="both"/>
                    <w:rPr>
                      <w:rFonts w:ascii="Times New Roman" w:eastAsia="Times New Roman" w:hAnsi="Times New Roman" w:cs="Times New Roman"/>
                      <w:color w:val="000000"/>
                      <w:sz w:val="24"/>
                      <w:szCs w:val="24"/>
                    </w:rPr>
                  </w:pPr>
                </w:p>
              </w:tc>
              <w:tc>
                <w:tcPr>
                  <w:tcW w:w="1718" w:type="dxa"/>
                  <w:tcMar>
                    <w:top w:w="15" w:type="dxa"/>
                    <w:left w:w="15" w:type="dxa"/>
                    <w:bottom w:w="15" w:type="dxa"/>
                    <w:right w:w="15" w:type="dxa"/>
                  </w:tcMar>
                  <w:vAlign w:val="center"/>
                </w:tcPr>
                <w:p w14:paraId="16A85090" w14:textId="77777777" w:rsidR="000B264C" w:rsidRPr="00A0301B" w:rsidRDefault="000B264C" w:rsidP="000B264C">
                  <w:pPr>
                    <w:spacing w:after="0" w:line="240" w:lineRule="auto"/>
                    <w:ind w:firstLine="305"/>
                    <w:jc w:val="both"/>
                    <w:rPr>
                      <w:rFonts w:ascii="Times New Roman" w:eastAsia="Times New Roman" w:hAnsi="Times New Roman" w:cs="Times New Roman"/>
                      <w:color w:val="000000"/>
                      <w:sz w:val="24"/>
                      <w:szCs w:val="24"/>
                    </w:rPr>
                  </w:pPr>
                </w:p>
              </w:tc>
              <w:tc>
                <w:tcPr>
                  <w:tcW w:w="1074" w:type="dxa"/>
                  <w:tcMar>
                    <w:top w:w="15" w:type="dxa"/>
                    <w:left w:w="15" w:type="dxa"/>
                    <w:bottom w:w="15" w:type="dxa"/>
                    <w:right w:w="15" w:type="dxa"/>
                  </w:tcMar>
                  <w:vAlign w:val="center"/>
                </w:tcPr>
                <w:p w14:paraId="52275BAF" w14:textId="77777777" w:rsidR="000B264C" w:rsidRPr="00A0301B" w:rsidRDefault="000B264C" w:rsidP="000B264C">
                  <w:pPr>
                    <w:spacing w:after="0" w:line="240" w:lineRule="auto"/>
                    <w:ind w:firstLine="305"/>
                    <w:jc w:val="both"/>
                    <w:rPr>
                      <w:rFonts w:ascii="Times New Roman" w:eastAsia="Times New Roman" w:hAnsi="Times New Roman" w:cs="Times New Roman"/>
                      <w:color w:val="000000"/>
                      <w:sz w:val="24"/>
                      <w:szCs w:val="24"/>
                    </w:rPr>
                  </w:pPr>
                </w:p>
              </w:tc>
              <w:tc>
                <w:tcPr>
                  <w:tcW w:w="1148" w:type="dxa"/>
                  <w:tcMar>
                    <w:top w:w="15" w:type="dxa"/>
                    <w:left w:w="15" w:type="dxa"/>
                    <w:bottom w:w="15" w:type="dxa"/>
                    <w:right w:w="15" w:type="dxa"/>
                  </w:tcMar>
                  <w:vAlign w:val="center"/>
                </w:tcPr>
                <w:p w14:paraId="4AF52B54" w14:textId="77777777" w:rsidR="000B264C" w:rsidRPr="00A0301B" w:rsidRDefault="000B264C" w:rsidP="000B264C">
                  <w:pPr>
                    <w:spacing w:after="0" w:line="240" w:lineRule="auto"/>
                    <w:ind w:firstLine="305"/>
                    <w:jc w:val="both"/>
                    <w:rPr>
                      <w:rFonts w:ascii="Times New Roman" w:eastAsia="Times New Roman" w:hAnsi="Times New Roman" w:cs="Times New Roman"/>
                      <w:color w:val="000000"/>
                      <w:sz w:val="24"/>
                      <w:szCs w:val="24"/>
                    </w:rPr>
                  </w:pPr>
                </w:p>
              </w:tc>
            </w:tr>
          </w:tbl>
          <w:p w14:paraId="2C860D17"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Жалпы сомасы көрсетілген сатып алынатын тауарлар, жұмыстар, көрсетілетін қызметтер тізбесі ___________</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607"/>
              <w:gridCol w:w="607"/>
              <w:gridCol w:w="390"/>
              <w:gridCol w:w="748"/>
              <w:gridCol w:w="1489"/>
            </w:tblGrid>
            <w:tr w:rsidR="000B264C" w:rsidRPr="00496B92" w14:paraId="516E9A13" w14:textId="77777777" w:rsidTr="0066617F">
              <w:trPr>
                <w:trHeight w:val="153"/>
              </w:trPr>
              <w:tc>
                <w:tcPr>
                  <w:tcW w:w="531" w:type="dxa"/>
                  <w:tcMar>
                    <w:top w:w="15" w:type="dxa"/>
                    <w:left w:w="15" w:type="dxa"/>
                    <w:bottom w:w="15" w:type="dxa"/>
                    <w:right w:w="15" w:type="dxa"/>
                  </w:tcMar>
                  <w:vAlign w:val="center"/>
                </w:tcPr>
                <w:p w14:paraId="2DB0FFCD"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р/с</w:t>
                  </w:r>
                </w:p>
                <w:p w14:paraId="7A522A25"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w:t>
                  </w:r>
                </w:p>
                <w:p w14:paraId="3D27C301"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607" w:type="dxa"/>
                  <w:tcMar>
                    <w:top w:w="15" w:type="dxa"/>
                    <w:left w:w="15" w:type="dxa"/>
                    <w:bottom w:w="15" w:type="dxa"/>
                    <w:right w:w="15" w:type="dxa"/>
                  </w:tcMar>
                  <w:vAlign w:val="center"/>
                </w:tcPr>
                <w:p w14:paraId="3970D70E"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Лоттың №</w:t>
                  </w:r>
                </w:p>
              </w:tc>
              <w:tc>
                <w:tcPr>
                  <w:tcW w:w="607" w:type="dxa"/>
                  <w:tcMar>
                    <w:top w:w="15" w:type="dxa"/>
                    <w:left w:w="15" w:type="dxa"/>
                    <w:bottom w:w="15" w:type="dxa"/>
                    <w:right w:w="15" w:type="dxa"/>
                  </w:tcMar>
                  <w:vAlign w:val="center"/>
                </w:tcPr>
                <w:p w14:paraId="38F6F7D2"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Лоттың атауы</w:t>
                  </w:r>
                </w:p>
              </w:tc>
              <w:tc>
                <w:tcPr>
                  <w:tcW w:w="390" w:type="dxa"/>
                  <w:tcMar>
                    <w:top w:w="15" w:type="dxa"/>
                    <w:left w:w="15" w:type="dxa"/>
                    <w:bottom w:w="15" w:type="dxa"/>
                    <w:right w:w="15" w:type="dxa"/>
                  </w:tcMar>
                  <w:vAlign w:val="center"/>
                </w:tcPr>
                <w:p w14:paraId="758E14E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Саны</w:t>
                  </w:r>
                </w:p>
              </w:tc>
              <w:tc>
                <w:tcPr>
                  <w:tcW w:w="748" w:type="dxa"/>
                  <w:tcMar>
                    <w:top w:w="15" w:type="dxa"/>
                    <w:left w:w="15" w:type="dxa"/>
                    <w:bottom w:w="15" w:type="dxa"/>
                    <w:right w:w="15" w:type="dxa"/>
                  </w:tcMar>
                  <w:vAlign w:val="center"/>
                </w:tcPr>
                <w:p w14:paraId="66C56F35"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Бірлік үшін баға</w:t>
                  </w:r>
                </w:p>
              </w:tc>
              <w:tc>
                <w:tcPr>
                  <w:tcW w:w="1489" w:type="dxa"/>
                  <w:tcMar>
                    <w:top w:w="15" w:type="dxa"/>
                    <w:left w:w="15" w:type="dxa"/>
                    <w:bottom w:w="15" w:type="dxa"/>
                    <w:right w:w="15" w:type="dxa"/>
                  </w:tcMar>
                  <w:vAlign w:val="center"/>
                </w:tcPr>
                <w:p w14:paraId="3F483D90"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Сатып алу үшін бөлінген сома, теңге</w:t>
                  </w:r>
                </w:p>
              </w:tc>
            </w:tr>
            <w:tr w:rsidR="000B264C" w:rsidRPr="00496B92" w14:paraId="6A8AF49B" w14:textId="77777777" w:rsidTr="0066617F">
              <w:trPr>
                <w:trHeight w:val="153"/>
              </w:trPr>
              <w:tc>
                <w:tcPr>
                  <w:tcW w:w="531" w:type="dxa"/>
                  <w:tcMar>
                    <w:top w:w="15" w:type="dxa"/>
                    <w:left w:w="15" w:type="dxa"/>
                    <w:bottom w:w="15" w:type="dxa"/>
                    <w:right w:w="15" w:type="dxa"/>
                  </w:tcMar>
                  <w:vAlign w:val="center"/>
                </w:tcPr>
                <w:p w14:paraId="1B199FCC"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607" w:type="dxa"/>
                  <w:tcMar>
                    <w:top w:w="15" w:type="dxa"/>
                    <w:left w:w="15" w:type="dxa"/>
                    <w:bottom w:w="15" w:type="dxa"/>
                    <w:right w:w="15" w:type="dxa"/>
                  </w:tcMar>
                  <w:vAlign w:val="center"/>
                </w:tcPr>
                <w:p w14:paraId="4114273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607" w:type="dxa"/>
                  <w:tcMar>
                    <w:top w:w="15" w:type="dxa"/>
                    <w:left w:w="15" w:type="dxa"/>
                    <w:bottom w:w="15" w:type="dxa"/>
                    <w:right w:w="15" w:type="dxa"/>
                  </w:tcMar>
                  <w:vAlign w:val="center"/>
                </w:tcPr>
                <w:p w14:paraId="3D31DF45"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390" w:type="dxa"/>
                  <w:tcMar>
                    <w:top w:w="15" w:type="dxa"/>
                    <w:left w:w="15" w:type="dxa"/>
                    <w:bottom w:w="15" w:type="dxa"/>
                    <w:right w:w="15" w:type="dxa"/>
                  </w:tcMar>
                  <w:vAlign w:val="center"/>
                </w:tcPr>
                <w:p w14:paraId="3D4F35EE"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748" w:type="dxa"/>
                  <w:tcMar>
                    <w:top w:w="15" w:type="dxa"/>
                    <w:left w:w="15" w:type="dxa"/>
                    <w:bottom w:w="15" w:type="dxa"/>
                    <w:right w:w="15" w:type="dxa"/>
                  </w:tcMar>
                  <w:vAlign w:val="center"/>
                </w:tcPr>
                <w:p w14:paraId="22D4B977"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489" w:type="dxa"/>
                  <w:tcMar>
                    <w:top w:w="15" w:type="dxa"/>
                    <w:left w:w="15" w:type="dxa"/>
                    <w:bottom w:w="15" w:type="dxa"/>
                    <w:right w:w="15" w:type="dxa"/>
                  </w:tcMar>
                  <w:vAlign w:val="center"/>
                </w:tcPr>
                <w:p w14:paraId="55DBC114"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bl>
          <w:p w14:paraId="6FD6BE10"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Лоттың</w:t>
            </w:r>
            <w:r w:rsidRPr="00253A49">
              <w:rPr>
                <w:rFonts w:ascii="Times New Roman" w:eastAsia="Times New Roman" w:hAnsi="Times New Roman" w:cs="Times New Roman"/>
                <w:color w:val="000000"/>
                <w:sz w:val="24"/>
                <w:szCs w:val="24"/>
                <w:lang w:val="en-US"/>
              </w:rPr>
              <w:t xml:space="preserve"> № __________</w:t>
            </w:r>
          </w:p>
          <w:p w14:paraId="1C467143"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Лоттың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атауы</w:t>
            </w:r>
            <w:r w:rsidRPr="00253A49">
              <w:rPr>
                <w:rFonts w:ascii="Times New Roman" w:eastAsia="Times New Roman" w:hAnsi="Times New Roman" w:cs="Times New Roman"/>
                <w:color w:val="000000"/>
                <w:sz w:val="24"/>
                <w:szCs w:val="24"/>
                <w:lang w:val="en-US"/>
              </w:rPr>
              <w:t xml:space="preserve"> ______________________</w:t>
            </w:r>
          </w:p>
          <w:p w14:paraId="5573DE25"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 </w:t>
            </w:r>
            <w:r w:rsidRPr="00253A49">
              <w:rPr>
                <w:rFonts w:ascii="Times New Roman" w:eastAsia="Times New Roman" w:hAnsi="Times New Roman" w:cs="Times New Roman"/>
                <w:color w:val="000000"/>
                <w:sz w:val="24"/>
                <w:szCs w:val="24"/>
              </w:rPr>
              <w:t>Конкурсқа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қатысуға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арналған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өтінімдер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мынадай</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әлеуетті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өнім</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берушілермен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ұсынылған</w:t>
            </w:r>
            <w:r w:rsidRPr="00253A49">
              <w:rPr>
                <w:rFonts w:ascii="Times New Roman" w:eastAsia="Times New Roman" w:hAnsi="Times New Roman" w:cs="Times New Roman"/>
                <w:color w:val="000000"/>
                <w:sz w:val="24"/>
                <w:szCs w:val="24"/>
                <w:lang w:val="en-US"/>
              </w:rPr>
              <w:t> </w:t>
            </w:r>
            <w:r w:rsidRPr="00253A49">
              <w:rPr>
                <w:rFonts w:ascii="Times New Roman" w:eastAsia="Times New Roman" w:hAnsi="Times New Roman" w:cs="Times New Roman"/>
                <w:i/>
                <w:iCs/>
                <w:color w:val="000000"/>
                <w:sz w:val="24"/>
                <w:szCs w:val="24"/>
                <w:lang w:val="en-US"/>
              </w:rPr>
              <w:t>(</w:t>
            </w:r>
            <w:r w:rsidRPr="00253A49">
              <w:rPr>
                <w:rFonts w:ascii="Times New Roman" w:eastAsia="Times New Roman" w:hAnsi="Times New Roman" w:cs="Times New Roman"/>
                <w:i/>
                <w:iCs/>
                <w:color w:val="000000"/>
                <w:sz w:val="24"/>
                <w:szCs w:val="24"/>
              </w:rPr>
              <w:t>өтінімдер</w:t>
            </w:r>
            <w:r w:rsidRPr="00253A49">
              <w:rPr>
                <w:rFonts w:ascii="Times New Roman" w:eastAsia="Times New Roman" w:hAnsi="Times New Roman" w:cs="Times New Roman"/>
                <w:i/>
                <w:iCs/>
                <w:color w:val="000000"/>
                <w:sz w:val="24"/>
                <w:szCs w:val="24"/>
                <w:lang w:val="en-US"/>
              </w:rPr>
              <w:t xml:space="preserve"> </w:t>
            </w:r>
            <w:r w:rsidRPr="00253A49">
              <w:rPr>
                <w:rFonts w:ascii="Times New Roman" w:eastAsia="Times New Roman" w:hAnsi="Times New Roman" w:cs="Times New Roman"/>
                <w:i/>
                <w:iCs/>
                <w:color w:val="000000"/>
                <w:sz w:val="24"/>
                <w:szCs w:val="24"/>
              </w:rPr>
              <w:t>саны</w:t>
            </w:r>
            <w:r w:rsidRPr="00253A49">
              <w:rPr>
                <w:rFonts w:ascii="Times New Roman" w:eastAsia="Times New Roman" w:hAnsi="Times New Roman" w:cs="Times New Roman"/>
                <w:i/>
                <w:iCs/>
                <w:color w:val="000000"/>
                <w:sz w:val="24"/>
                <w:szCs w:val="24"/>
                <w:lang w:val="en-US"/>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
              <w:gridCol w:w="1248"/>
              <w:gridCol w:w="1844"/>
              <w:gridCol w:w="3963"/>
              <w:gridCol w:w="2094"/>
            </w:tblGrid>
            <w:tr w:rsidR="000B264C" w:rsidRPr="00496B92" w14:paraId="4EFA68D1" w14:textId="77777777" w:rsidTr="0066617F">
              <w:trPr>
                <w:trHeight w:val="30"/>
              </w:trPr>
              <w:tc>
                <w:tcPr>
                  <w:tcW w:w="364" w:type="dxa"/>
                  <w:tcMar>
                    <w:top w:w="15" w:type="dxa"/>
                    <w:left w:w="15" w:type="dxa"/>
                    <w:bottom w:w="15" w:type="dxa"/>
                    <w:right w:w="15" w:type="dxa"/>
                  </w:tcMar>
                  <w:vAlign w:val="center"/>
                </w:tcPr>
                <w:p w14:paraId="591E243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p>
              </w:tc>
              <w:tc>
                <w:tcPr>
                  <w:tcW w:w="1248" w:type="dxa"/>
                  <w:tcMar>
                    <w:top w:w="15" w:type="dxa"/>
                    <w:left w:w="15" w:type="dxa"/>
                    <w:bottom w:w="15" w:type="dxa"/>
                    <w:right w:w="15" w:type="dxa"/>
                  </w:tcMar>
                  <w:vAlign w:val="center"/>
                </w:tcPr>
                <w:p w14:paraId="7460CFC2"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Әлеуетті өнім берушінің атауы</w:t>
                  </w:r>
                </w:p>
              </w:tc>
              <w:tc>
                <w:tcPr>
                  <w:tcW w:w="1844" w:type="dxa"/>
                  <w:tcMar>
                    <w:top w:w="15" w:type="dxa"/>
                    <w:left w:w="15" w:type="dxa"/>
                    <w:bottom w:w="15" w:type="dxa"/>
                    <w:right w:w="15" w:type="dxa"/>
                  </w:tcMar>
                  <w:vAlign w:val="center"/>
                </w:tcPr>
                <w:p w14:paraId="410F4DFF"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БСН (ЖСН) / СТН / ТЕН</w:t>
                  </w:r>
                </w:p>
              </w:tc>
              <w:tc>
                <w:tcPr>
                  <w:tcW w:w="3963" w:type="dxa"/>
                  <w:tcMar>
                    <w:top w:w="15" w:type="dxa"/>
                    <w:left w:w="15" w:type="dxa"/>
                    <w:bottom w:w="15" w:type="dxa"/>
                    <w:right w:w="15" w:type="dxa"/>
                  </w:tcMar>
                  <w:vAlign w:val="center"/>
                </w:tcPr>
                <w:p w14:paraId="033007AE"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Әлеуетті өнім берушінің мекенжайы (облыс,қала,көше, үй, пәтер)</w:t>
                  </w:r>
                </w:p>
              </w:tc>
              <w:tc>
                <w:tcPr>
                  <w:tcW w:w="2094" w:type="dxa"/>
                  <w:tcMar>
                    <w:top w:w="15" w:type="dxa"/>
                    <w:left w:w="15" w:type="dxa"/>
                    <w:bottom w:w="15" w:type="dxa"/>
                    <w:right w:w="15" w:type="dxa"/>
                  </w:tcMar>
                  <w:vAlign w:val="center"/>
                </w:tcPr>
                <w:p w14:paraId="64A36218"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Өтінімдерді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күні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уақыты</w:t>
                  </w:r>
                </w:p>
                <w:p w14:paraId="6AF72249"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хронология</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бойынша</w:t>
                  </w:r>
                  <w:r w:rsidRPr="00253A49">
                    <w:rPr>
                      <w:rFonts w:ascii="Times New Roman" w:eastAsia="Times New Roman" w:hAnsi="Times New Roman" w:cs="Times New Roman"/>
                      <w:color w:val="000000"/>
                      <w:sz w:val="24"/>
                      <w:szCs w:val="24"/>
                      <w:lang w:val="en-US"/>
                    </w:rPr>
                    <w:t>)</w:t>
                  </w:r>
                </w:p>
                <w:p w14:paraId="25EB4D1F"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r w:rsidR="000B264C" w:rsidRPr="00496B92" w14:paraId="71DC4FA0" w14:textId="77777777" w:rsidTr="0066617F">
              <w:trPr>
                <w:trHeight w:val="30"/>
              </w:trPr>
              <w:tc>
                <w:tcPr>
                  <w:tcW w:w="364" w:type="dxa"/>
                  <w:tcMar>
                    <w:top w:w="15" w:type="dxa"/>
                    <w:left w:w="15" w:type="dxa"/>
                    <w:bottom w:w="15" w:type="dxa"/>
                    <w:right w:w="15" w:type="dxa"/>
                  </w:tcMar>
                  <w:vAlign w:val="center"/>
                </w:tcPr>
                <w:p w14:paraId="7793E97F"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248" w:type="dxa"/>
                  <w:tcMar>
                    <w:top w:w="15" w:type="dxa"/>
                    <w:left w:w="15" w:type="dxa"/>
                    <w:bottom w:w="15" w:type="dxa"/>
                    <w:right w:w="15" w:type="dxa"/>
                  </w:tcMar>
                  <w:vAlign w:val="center"/>
                </w:tcPr>
                <w:p w14:paraId="0071A999"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844" w:type="dxa"/>
                  <w:tcMar>
                    <w:top w:w="15" w:type="dxa"/>
                    <w:left w:w="15" w:type="dxa"/>
                    <w:bottom w:w="15" w:type="dxa"/>
                    <w:right w:w="15" w:type="dxa"/>
                  </w:tcMar>
                  <w:vAlign w:val="center"/>
                </w:tcPr>
                <w:p w14:paraId="2383FAD2"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3963" w:type="dxa"/>
                  <w:tcMar>
                    <w:top w:w="15" w:type="dxa"/>
                    <w:left w:w="15" w:type="dxa"/>
                    <w:bottom w:w="15" w:type="dxa"/>
                    <w:right w:w="15" w:type="dxa"/>
                  </w:tcMar>
                  <w:vAlign w:val="center"/>
                </w:tcPr>
                <w:p w14:paraId="193A1286"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2094" w:type="dxa"/>
                  <w:tcMar>
                    <w:top w:w="15" w:type="dxa"/>
                    <w:left w:w="15" w:type="dxa"/>
                    <w:bottom w:w="15" w:type="dxa"/>
                    <w:right w:w="15" w:type="dxa"/>
                  </w:tcMar>
                  <w:vAlign w:val="center"/>
                </w:tcPr>
                <w:p w14:paraId="63E5618D"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bl>
          <w:p w14:paraId="2BE796C7"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Конкурстық құжаттамада көзделген құжаттардың болуы (болмауы) туралы ақпарат:</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3735"/>
              <w:gridCol w:w="3616"/>
            </w:tblGrid>
            <w:tr w:rsidR="000B264C" w:rsidRPr="00496B92" w14:paraId="2699E67B" w14:textId="77777777" w:rsidTr="0066617F">
              <w:trPr>
                <w:trHeight w:val="30"/>
              </w:trPr>
              <w:tc>
                <w:tcPr>
                  <w:tcW w:w="9512" w:type="dxa"/>
                  <w:gridSpan w:val="3"/>
                  <w:tcMar>
                    <w:top w:w="15" w:type="dxa"/>
                    <w:left w:w="15" w:type="dxa"/>
                    <w:bottom w:w="15" w:type="dxa"/>
                    <w:right w:w="15" w:type="dxa"/>
                  </w:tcMar>
                  <w:vAlign w:val="center"/>
                </w:tcPr>
                <w:p w14:paraId="6E900843"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Әлеуетті өнім берушінің № БСН (ЖСН) / СТН / ТЕН</w:t>
                  </w:r>
                </w:p>
              </w:tc>
            </w:tr>
            <w:tr w:rsidR="000B264C" w:rsidRPr="00496B92" w14:paraId="0EF02CEC" w14:textId="77777777" w:rsidTr="0066617F">
              <w:trPr>
                <w:trHeight w:val="30"/>
              </w:trPr>
              <w:tc>
                <w:tcPr>
                  <w:tcW w:w="2162" w:type="dxa"/>
                  <w:tcMar>
                    <w:top w:w="15" w:type="dxa"/>
                    <w:left w:w="15" w:type="dxa"/>
                    <w:bottom w:w="15" w:type="dxa"/>
                    <w:right w:w="15" w:type="dxa"/>
                  </w:tcMar>
                  <w:vAlign w:val="center"/>
                </w:tcPr>
                <w:p w14:paraId="792BC523"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p>
              </w:tc>
              <w:tc>
                <w:tcPr>
                  <w:tcW w:w="3735" w:type="dxa"/>
                  <w:tcMar>
                    <w:top w:w="15" w:type="dxa"/>
                    <w:left w:w="15" w:type="dxa"/>
                    <w:bottom w:w="15" w:type="dxa"/>
                    <w:right w:w="15" w:type="dxa"/>
                  </w:tcMar>
                  <w:vAlign w:val="center"/>
                </w:tcPr>
                <w:p w14:paraId="1F36C25C"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Құжаттың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атауы</w:t>
                  </w:r>
                </w:p>
              </w:tc>
              <w:tc>
                <w:tcPr>
                  <w:tcW w:w="3616" w:type="dxa"/>
                  <w:tcMar>
                    <w:top w:w="15" w:type="dxa"/>
                    <w:left w:w="15" w:type="dxa"/>
                    <w:bottom w:w="15" w:type="dxa"/>
                    <w:right w:w="15" w:type="dxa"/>
                  </w:tcMar>
                  <w:vAlign w:val="center"/>
                </w:tcPr>
                <w:p w14:paraId="12CAF39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Болу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белгісі</w:t>
                  </w:r>
                </w:p>
              </w:tc>
            </w:tr>
            <w:tr w:rsidR="000B264C" w:rsidRPr="00496B92" w14:paraId="1553F021" w14:textId="77777777" w:rsidTr="0066617F">
              <w:trPr>
                <w:trHeight w:val="30"/>
              </w:trPr>
              <w:tc>
                <w:tcPr>
                  <w:tcW w:w="2162" w:type="dxa"/>
                  <w:tcMar>
                    <w:top w:w="15" w:type="dxa"/>
                    <w:left w:w="15" w:type="dxa"/>
                    <w:bottom w:w="15" w:type="dxa"/>
                    <w:right w:w="15" w:type="dxa"/>
                  </w:tcMar>
                  <w:vAlign w:val="center"/>
                </w:tcPr>
                <w:p w14:paraId="2EF80246"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3735" w:type="dxa"/>
                  <w:tcMar>
                    <w:top w:w="15" w:type="dxa"/>
                    <w:left w:w="15" w:type="dxa"/>
                    <w:bottom w:w="15" w:type="dxa"/>
                    <w:right w:w="15" w:type="dxa"/>
                  </w:tcMar>
                  <w:vAlign w:val="center"/>
                </w:tcPr>
                <w:p w14:paraId="7B7BF52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3616" w:type="dxa"/>
                  <w:tcMar>
                    <w:top w:w="15" w:type="dxa"/>
                    <w:left w:w="15" w:type="dxa"/>
                    <w:bottom w:w="15" w:type="dxa"/>
                    <w:right w:w="15" w:type="dxa"/>
                  </w:tcMar>
                  <w:vAlign w:val="center"/>
                </w:tcPr>
                <w:p w14:paraId="5D79663C"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bl>
          <w:p w14:paraId="502FDDC8"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Ескертпе</w:t>
            </w:r>
            <w:r w:rsidRPr="00253A49">
              <w:rPr>
                <w:rFonts w:ascii="Times New Roman" w:eastAsia="Times New Roman" w:hAnsi="Times New Roman" w:cs="Times New Roman"/>
                <w:color w:val="000000"/>
                <w:sz w:val="24"/>
                <w:szCs w:val="24"/>
                <w:lang w:val="en-US"/>
              </w:rPr>
              <w:t>:</w:t>
            </w:r>
          </w:p>
          <w:p w14:paraId="575C198C"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Тапсырыс</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берушілер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туралы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мәлімет</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егер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тапсырыс</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берушілер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бірнешеу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болса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көрсетілмейді</w:t>
            </w:r>
            <w:r w:rsidRPr="00253A49">
              <w:rPr>
                <w:rFonts w:ascii="Times New Roman" w:eastAsia="Times New Roman" w:hAnsi="Times New Roman" w:cs="Times New Roman"/>
                <w:color w:val="000000"/>
                <w:sz w:val="24"/>
                <w:szCs w:val="24"/>
                <w:lang w:val="en-US"/>
              </w:rPr>
              <w:t>.</w:t>
            </w:r>
          </w:p>
          <w:p w14:paraId="034CEC2D"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lastRenderedPageBreak/>
              <w:t>Аббревиатураларды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таратып</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жазу</w:t>
            </w:r>
            <w:r w:rsidRPr="00253A49">
              <w:rPr>
                <w:rFonts w:ascii="Times New Roman" w:eastAsia="Times New Roman" w:hAnsi="Times New Roman" w:cs="Times New Roman"/>
                <w:color w:val="000000"/>
                <w:sz w:val="24"/>
                <w:szCs w:val="24"/>
                <w:lang w:val="en-US"/>
              </w:rPr>
              <w:t>:</w:t>
            </w:r>
          </w:p>
          <w:p w14:paraId="390D256F"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БСН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бизнес</w:t>
            </w: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сәйкестендіру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4861D7D0"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ЖСН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жеке</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сәйкестендіру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6CA111CA"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ССН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салық</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төлеушінің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сәйкестендіру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7A345A4E"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ТЕН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төлеушінің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есеп</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45796024"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Т</w:t>
            </w: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А</w:t>
            </w: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Ә</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тегі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аты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әкесінің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аты</w:t>
            </w:r>
          </w:p>
          <w:p w14:paraId="6E0E7098"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p>
        </w:tc>
        <w:tc>
          <w:tcPr>
            <w:tcW w:w="4961" w:type="dxa"/>
            <w:shd w:val="clear" w:color="auto" w:fill="auto"/>
          </w:tcPr>
          <w:p w14:paraId="21FAE9A9" w14:textId="77777777" w:rsidR="000B264C" w:rsidRPr="000B264C" w:rsidRDefault="000B264C" w:rsidP="000B264C">
            <w:pPr>
              <w:ind w:left="1864" w:firstLine="21"/>
              <w:jc w:val="both"/>
              <w:rPr>
                <w:rFonts w:ascii="Times New Roman" w:eastAsia="Times New Roman" w:hAnsi="Times New Roman" w:cs="Times New Roman"/>
                <w:color w:val="000000"/>
                <w:sz w:val="24"/>
                <w:szCs w:val="24"/>
                <w:lang w:val="en-US"/>
              </w:rPr>
            </w:pPr>
            <w:r w:rsidRPr="000B4405">
              <w:rPr>
                <w:rFonts w:ascii="Times New Roman" w:eastAsia="Times New Roman" w:hAnsi="Times New Roman" w:cs="Times New Roman"/>
                <w:color w:val="000000"/>
                <w:sz w:val="24"/>
                <w:szCs w:val="24"/>
              </w:rPr>
              <w:lastRenderedPageBreak/>
              <w:t>Мемлекетт</w:t>
            </w:r>
            <w:r w:rsidRPr="000B264C">
              <w:rPr>
                <w:rFonts w:ascii="Times New Roman" w:eastAsia="Times New Roman" w:hAnsi="Times New Roman" w:cs="Times New Roman"/>
                <w:color w:val="000000"/>
                <w:sz w:val="24"/>
                <w:szCs w:val="24"/>
                <w:lang w:val="en-US"/>
              </w:rPr>
              <w:t>i</w:t>
            </w:r>
            <w:r w:rsidRPr="000B4405">
              <w:rPr>
                <w:rFonts w:ascii="Times New Roman" w:eastAsia="Times New Roman" w:hAnsi="Times New Roman" w:cs="Times New Roman"/>
                <w:color w:val="000000"/>
                <w:sz w:val="24"/>
                <w:szCs w:val="24"/>
              </w:rPr>
              <w:t>к</w:t>
            </w:r>
            <w:r w:rsidRPr="000B264C">
              <w:rPr>
                <w:rFonts w:ascii="Times New Roman" w:eastAsia="Times New Roman" w:hAnsi="Times New Roman" w:cs="Times New Roman"/>
                <w:color w:val="000000"/>
                <w:sz w:val="24"/>
                <w:szCs w:val="24"/>
                <w:lang w:val="en-US"/>
              </w:rPr>
              <w:t xml:space="preserve"> </w:t>
            </w:r>
            <w:r w:rsidRPr="000B4405">
              <w:rPr>
                <w:rFonts w:ascii="Times New Roman" w:eastAsia="Times New Roman" w:hAnsi="Times New Roman" w:cs="Times New Roman"/>
                <w:color w:val="000000"/>
                <w:sz w:val="24"/>
                <w:szCs w:val="24"/>
              </w:rPr>
              <w:t>сатып</w:t>
            </w:r>
            <w:r w:rsidRPr="000B264C">
              <w:rPr>
                <w:rFonts w:ascii="Times New Roman" w:eastAsia="Times New Roman" w:hAnsi="Times New Roman" w:cs="Times New Roman"/>
                <w:color w:val="000000"/>
                <w:sz w:val="24"/>
                <w:szCs w:val="24"/>
                <w:lang w:val="en-US"/>
              </w:rPr>
              <w:t xml:space="preserve"> </w:t>
            </w:r>
            <w:r w:rsidRPr="000B4405">
              <w:rPr>
                <w:rFonts w:ascii="Times New Roman" w:eastAsia="Times New Roman" w:hAnsi="Times New Roman" w:cs="Times New Roman"/>
                <w:color w:val="000000"/>
                <w:sz w:val="24"/>
                <w:szCs w:val="24"/>
              </w:rPr>
              <w:t>алуды</w:t>
            </w:r>
          </w:p>
          <w:p w14:paraId="31E2C712" w14:textId="77777777" w:rsidR="000B264C" w:rsidRPr="000B264C" w:rsidRDefault="000B264C" w:rsidP="000B264C">
            <w:pPr>
              <w:ind w:left="1864" w:firstLine="21"/>
              <w:jc w:val="both"/>
              <w:rPr>
                <w:rFonts w:ascii="Times New Roman" w:eastAsia="Times New Roman" w:hAnsi="Times New Roman" w:cs="Times New Roman"/>
                <w:color w:val="000000"/>
                <w:sz w:val="24"/>
                <w:szCs w:val="24"/>
                <w:lang w:val="en-US"/>
              </w:rPr>
            </w:pPr>
            <w:r w:rsidRPr="000B4405">
              <w:rPr>
                <w:rFonts w:ascii="Times New Roman" w:eastAsia="Times New Roman" w:hAnsi="Times New Roman" w:cs="Times New Roman"/>
                <w:color w:val="000000"/>
                <w:sz w:val="24"/>
                <w:szCs w:val="24"/>
              </w:rPr>
              <w:t>жүзеге</w:t>
            </w:r>
            <w:r w:rsidRPr="000B264C">
              <w:rPr>
                <w:rFonts w:ascii="Times New Roman" w:eastAsia="Times New Roman" w:hAnsi="Times New Roman" w:cs="Times New Roman"/>
                <w:color w:val="000000"/>
                <w:sz w:val="24"/>
                <w:szCs w:val="24"/>
                <w:lang w:val="en-US"/>
              </w:rPr>
              <w:t xml:space="preserve"> </w:t>
            </w:r>
            <w:r w:rsidRPr="000B4405">
              <w:rPr>
                <w:rFonts w:ascii="Times New Roman" w:eastAsia="Times New Roman" w:hAnsi="Times New Roman" w:cs="Times New Roman"/>
                <w:color w:val="000000"/>
                <w:sz w:val="24"/>
                <w:szCs w:val="24"/>
              </w:rPr>
              <w:t>асыру</w:t>
            </w:r>
            <w:r w:rsidRPr="000B264C">
              <w:rPr>
                <w:rFonts w:ascii="Times New Roman" w:eastAsia="Times New Roman" w:hAnsi="Times New Roman" w:cs="Times New Roman"/>
                <w:color w:val="000000"/>
                <w:sz w:val="24"/>
                <w:szCs w:val="24"/>
                <w:lang w:val="en-US"/>
              </w:rPr>
              <w:t xml:space="preserve"> </w:t>
            </w:r>
            <w:r w:rsidRPr="000B4405">
              <w:rPr>
                <w:rFonts w:ascii="Times New Roman" w:eastAsia="Times New Roman" w:hAnsi="Times New Roman" w:cs="Times New Roman"/>
                <w:color w:val="000000"/>
                <w:sz w:val="24"/>
                <w:szCs w:val="24"/>
              </w:rPr>
              <w:t>қағидаларына</w:t>
            </w:r>
          </w:p>
          <w:p w14:paraId="63FBCCBD" w14:textId="77777777" w:rsidR="000B264C" w:rsidRPr="000B4405" w:rsidRDefault="000B264C" w:rsidP="000B264C">
            <w:pPr>
              <w:ind w:left="1864" w:firstLine="2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Pr="000B4405">
              <w:rPr>
                <w:rFonts w:ascii="Times New Roman" w:eastAsia="Times New Roman" w:hAnsi="Times New Roman" w:cs="Times New Roman"/>
                <w:color w:val="000000"/>
                <w:sz w:val="24"/>
                <w:szCs w:val="24"/>
              </w:rPr>
              <w:t>-қосымша</w:t>
            </w:r>
          </w:p>
          <w:p w14:paraId="4DEA4846" w14:textId="77777777" w:rsidR="000B264C" w:rsidRPr="000B4405" w:rsidRDefault="000B264C" w:rsidP="000B264C">
            <w:pPr>
              <w:jc w:val="both"/>
              <w:rPr>
                <w:rFonts w:ascii="Times New Roman" w:eastAsia="Times New Roman" w:hAnsi="Times New Roman" w:cs="Times New Roman"/>
                <w:color w:val="000000"/>
                <w:sz w:val="24"/>
                <w:szCs w:val="24"/>
              </w:rPr>
            </w:pPr>
          </w:p>
          <w:p w14:paraId="2FE38890" w14:textId="77777777" w:rsidR="000B264C" w:rsidRPr="00253A49" w:rsidRDefault="000B264C" w:rsidP="000B264C">
            <w:pPr>
              <w:ind w:firstLine="305"/>
              <w:jc w:val="center"/>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Ашу хаттамасы (конкурстың нөмірі)</w:t>
            </w:r>
          </w:p>
          <w:p w14:paraId="46FABBB4" w14:textId="77777777" w:rsidR="000B264C" w:rsidRPr="00253A49" w:rsidRDefault="000B264C" w:rsidP="000B264C">
            <w:pPr>
              <w:ind w:firstLine="305"/>
              <w:jc w:val="center"/>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бұл ретте нөмір сатып алудың тәсілі мен нөміріне байланысқан болуы тиіс</w:t>
            </w:r>
          </w:p>
          <w:p w14:paraId="1BFFB57F" w14:textId="77777777" w:rsidR="000B264C" w:rsidRPr="00253A49" w:rsidRDefault="000B264C" w:rsidP="000B264C">
            <w:pPr>
              <w:ind w:firstLine="305"/>
              <w:jc w:val="center"/>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(лот бойынша жекеше қалыптастырылады)</w:t>
            </w:r>
          </w:p>
          <w:p w14:paraId="7A4C4AC8" w14:textId="6ABFB0CB" w:rsidR="000B264C" w:rsidRPr="00253A49" w:rsidRDefault="000B264C" w:rsidP="00783F0D">
            <w:pPr>
              <w:ind w:firstLine="305"/>
              <w:jc w:val="center"/>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Күні мен уақыты</w:t>
            </w:r>
          </w:p>
          <w:p w14:paraId="47E313EB" w14:textId="77777777" w:rsidR="00783F0D" w:rsidRDefault="00783F0D" w:rsidP="000B264C">
            <w:pPr>
              <w:ind w:firstLine="305"/>
              <w:jc w:val="both"/>
              <w:rPr>
                <w:rFonts w:ascii="Times New Roman" w:eastAsia="Times New Roman" w:hAnsi="Times New Roman" w:cs="Times New Roman"/>
                <w:color w:val="000000"/>
                <w:sz w:val="24"/>
                <w:szCs w:val="24"/>
              </w:rPr>
            </w:pPr>
          </w:p>
          <w:p w14:paraId="5BDDDC48" w14:textId="7A23BBA8"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Тапсырыс беруші* ____________</w:t>
            </w:r>
          </w:p>
          <w:p w14:paraId="69589949"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Конкурстың № ____________</w:t>
            </w:r>
          </w:p>
          <w:p w14:paraId="06FD6B47"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Конкурстың атауы _____________</w:t>
            </w:r>
          </w:p>
          <w:p w14:paraId="43092988"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Ұйымның атауы ________________</w:t>
            </w:r>
          </w:p>
          <w:p w14:paraId="518B1CB9"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 xml:space="preserve">Ұйымдастырушының мекенжайы </w:t>
            </w:r>
            <w:r>
              <w:rPr>
                <w:rFonts w:ascii="Times New Roman" w:eastAsia="Times New Roman" w:hAnsi="Times New Roman" w:cs="Times New Roman"/>
                <w:color w:val="000000"/>
                <w:sz w:val="24"/>
                <w:szCs w:val="24"/>
              </w:rPr>
              <w:t>_____</w:t>
            </w:r>
          </w:p>
          <w:p w14:paraId="6101F717" w14:textId="77777777" w:rsidR="00A0301B" w:rsidRPr="00A0301B" w:rsidRDefault="00A0301B" w:rsidP="00A0301B">
            <w:pPr>
              <w:ind w:firstLine="305"/>
              <w:jc w:val="both"/>
              <w:rPr>
                <w:rFonts w:ascii="Times New Roman" w:eastAsia="Times New Roman" w:hAnsi="Times New Roman" w:cs="Times New Roman"/>
                <w:color w:val="000000"/>
                <w:sz w:val="24"/>
                <w:szCs w:val="24"/>
              </w:rPr>
            </w:pPr>
            <w:r w:rsidRPr="00A0301B">
              <w:rPr>
                <w:rFonts w:ascii="Times New Roman" w:eastAsia="Times New Roman" w:hAnsi="Times New Roman" w:cs="Times New Roman"/>
                <w:color w:val="000000"/>
                <w:sz w:val="24"/>
                <w:szCs w:val="24"/>
              </w:rPr>
              <w:t>Конкурсық комиссияның құрамы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1718"/>
              <w:gridCol w:w="1074"/>
              <w:gridCol w:w="1148"/>
            </w:tblGrid>
            <w:tr w:rsidR="00A0301B" w:rsidRPr="00A0301B" w14:paraId="21C34A42" w14:textId="77777777" w:rsidTr="0066617F">
              <w:trPr>
                <w:trHeight w:val="30"/>
              </w:trPr>
              <w:tc>
                <w:tcPr>
                  <w:tcW w:w="431" w:type="dxa"/>
                  <w:tcMar>
                    <w:top w:w="15" w:type="dxa"/>
                    <w:left w:w="15" w:type="dxa"/>
                    <w:bottom w:w="15" w:type="dxa"/>
                    <w:right w:w="15" w:type="dxa"/>
                  </w:tcMar>
                  <w:vAlign w:val="center"/>
                </w:tcPr>
                <w:p w14:paraId="237129AA" w14:textId="77777777" w:rsidR="00A0301B" w:rsidRPr="00A0301B" w:rsidRDefault="00A0301B" w:rsidP="00A0301B">
                  <w:pPr>
                    <w:spacing w:after="0" w:line="240" w:lineRule="auto"/>
                    <w:ind w:firstLine="20"/>
                    <w:jc w:val="both"/>
                    <w:rPr>
                      <w:rFonts w:ascii="Times New Roman" w:eastAsia="Times New Roman" w:hAnsi="Times New Roman" w:cs="Times New Roman"/>
                      <w:color w:val="000000"/>
                      <w:sz w:val="24"/>
                      <w:szCs w:val="24"/>
                    </w:rPr>
                  </w:pPr>
                  <w:r w:rsidRPr="00A0301B">
                    <w:rPr>
                      <w:rFonts w:ascii="Times New Roman" w:eastAsia="Times New Roman" w:hAnsi="Times New Roman" w:cs="Times New Roman"/>
                      <w:color w:val="000000"/>
                      <w:sz w:val="24"/>
                      <w:szCs w:val="24"/>
                    </w:rPr>
                    <w:lastRenderedPageBreak/>
                    <w:t>№</w:t>
                  </w:r>
                </w:p>
              </w:tc>
              <w:tc>
                <w:tcPr>
                  <w:tcW w:w="1718" w:type="dxa"/>
                  <w:tcMar>
                    <w:top w:w="15" w:type="dxa"/>
                    <w:left w:w="15" w:type="dxa"/>
                    <w:bottom w:w="15" w:type="dxa"/>
                    <w:right w:w="15" w:type="dxa"/>
                  </w:tcMar>
                  <w:vAlign w:val="center"/>
                </w:tcPr>
                <w:p w14:paraId="47581F59" w14:textId="40EDBF97" w:rsidR="00A0301B" w:rsidRPr="00A0301B" w:rsidRDefault="00A0301B" w:rsidP="00A0301B">
                  <w:pPr>
                    <w:spacing w:after="0" w:line="240" w:lineRule="auto"/>
                    <w:ind w:firstLine="305"/>
                    <w:jc w:val="both"/>
                    <w:rPr>
                      <w:rFonts w:ascii="Times New Roman" w:eastAsia="Times New Roman" w:hAnsi="Times New Roman" w:cs="Times New Roman"/>
                      <w:b/>
                      <w:color w:val="000000"/>
                      <w:sz w:val="24"/>
                      <w:szCs w:val="24"/>
                    </w:rPr>
                  </w:pPr>
                  <w:r w:rsidRPr="00A0301B">
                    <w:rPr>
                      <w:rFonts w:ascii="Times New Roman" w:eastAsia="Times New Roman" w:hAnsi="Times New Roman" w:cs="Times New Roman"/>
                      <w:b/>
                      <w:color w:val="000000"/>
                      <w:sz w:val="24"/>
                      <w:szCs w:val="24"/>
                    </w:rPr>
                    <w:t>Т.А.Ә.**</w:t>
                  </w:r>
                </w:p>
              </w:tc>
              <w:tc>
                <w:tcPr>
                  <w:tcW w:w="1074" w:type="dxa"/>
                  <w:tcMar>
                    <w:top w:w="15" w:type="dxa"/>
                    <w:left w:w="15" w:type="dxa"/>
                    <w:bottom w:w="15" w:type="dxa"/>
                    <w:right w:w="15" w:type="dxa"/>
                  </w:tcMar>
                  <w:vAlign w:val="center"/>
                </w:tcPr>
                <w:p w14:paraId="1AB762D7" w14:textId="01334040" w:rsidR="00A0301B" w:rsidRPr="00A0301B" w:rsidRDefault="00A0301B" w:rsidP="00A0301B">
                  <w:pPr>
                    <w:spacing w:after="0" w:line="240" w:lineRule="auto"/>
                    <w:ind w:firstLine="305"/>
                    <w:jc w:val="both"/>
                    <w:rPr>
                      <w:rFonts w:ascii="Times New Roman" w:eastAsia="Times New Roman" w:hAnsi="Times New Roman" w:cs="Times New Roman"/>
                      <w:b/>
                      <w:color w:val="000000"/>
                      <w:sz w:val="24"/>
                      <w:szCs w:val="24"/>
                    </w:rPr>
                  </w:pPr>
                  <w:r w:rsidRPr="00A0301B">
                    <w:rPr>
                      <w:rFonts w:ascii="Times New Roman" w:eastAsia="Times New Roman" w:hAnsi="Times New Roman" w:cs="Times New Roman"/>
                      <w:b/>
                      <w:color w:val="000000"/>
                      <w:sz w:val="24"/>
                      <w:szCs w:val="24"/>
                    </w:rPr>
                    <w:t>Ұйымдағы лауазымы</w:t>
                  </w:r>
                  <w:r w:rsidRPr="00A0301B">
                    <w:rPr>
                      <w:rFonts w:ascii="Times New Roman" w:eastAsia="Times New Roman" w:hAnsi="Times New Roman" w:cs="Times New Roman"/>
                      <w:color w:val="000000"/>
                      <w:sz w:val="24"/>
                      <w:szCs w:val="24"/>
                    </w:rPr>
                    <w:t>**</w:t>
                  </w:r>
                </w:p>
              </w:tc>
              <w:tc>
                <w:tcPr>
                  <w:tcW w:w="1148" w:type="dxa"/>
                  <w:tcMar>
                    <w:top w:w="15" w:type="dxa"/>
                    <w:left w:w="15" w:type="dxa"/>
                    <w:bottom w:w="15" w:type="dxa"/>
                    <w:right w:w="15" w:type="dxa"/>
                  </w:tcMar>
                  <w:vAlign w:val="center"/>
                </w:tcPr>
                <w:p w14:paraId="08578CDA" w14:textId="77777777" w:rsidR="00A0301B" w:rsidRPr="00A0301B" w:rsidRDefault="00A0301B" w:rsidP="00A0301B">
                  <w:pPr>
                    <w:spacing w:after="0" w:line="240" w:lineRule="auto"/>
                    <w:ind w:firstLine="305"/>
                    <w:jc w:val="both"/>
                    <w:rPr>
                      <w:rFonts w:ascii="Times New Roman" w:eastAsia="Times New Roman" w:hAnsi="Times New Roman" w:cs="Times New Roman"/>
                      <w:color w:val="000000"/>
                      <w:sz w:val="24"/>
                      <w:szCs w:val="24"/>
                    </w:rPr>
                  </w:pPr>
                  <w:r w:rsidRPr="00A0301B">
                    <w:rPr>
                      <w:rFonts w:ascii="Times New Roman" w:eastAsia="Times New Roman" w:hAnsi="Times New Roman" w:cs="Times New Roman"/>
                      <w:color w:val="000000"/>
                      <w:sz w:val="24"/>
                      <w:szCs w:val="24"/>
                    </w:rPr>
                    <w:t>Комиссиядағы рөлі</w:t>
                  </w:r>
                </w:p>
              </w:tc>
            </w:tr>
            <w:tr w:rsidR="00A0301B" w:rsidRPr="00A0301B" w14:paraId="5E2DF2C7" w14:textId="77777777" w:rsidTr="0066617F">
              <w:trPr>
                <w:trHeight w:val="30"/>
              </w:trPr>
              <w:tc>
                <w:tcPr>
                  <w:tcW w:w="431" w:type="dxa"/>
                  <w:tcMar>
                    <w:top w:w="15" w:type="dxa"/>
                    <w:left w:w="15" w:type="dxa"/>
                    <w:bottom w:w="15" w:type="dxa"/>
                    <w:right w:w="15" w:type="dxa"/>
                  </w:tcMar>
                  <w:vAlign w:val="center"/>
                </w:tcPr>
                <w:p w14:paraId="5C048F41" w14:textId="77777777" w:rsidR="00A0301B" w:rsidRPr="00A0301B" w:rsidRDefault="00A0301B" w:rsidP="00A0301B">
                  <w:pPr>
                    <w:spacing w:after="0" w:line="240" w:lineRule="auto"/>
                    <w:ind w:firstLine="305"/>
                    <w:jc w:val="both"/>
                    <w:rPr>
                      <w:rFonts w:ascii="Times New Roman" w:eastAsia="Times New Roman" w:hAnsi="Times New Roman" w:cs="Times New Roman"/>
                      <w:color w:val="000000"/>
                      <w:sz w:val="24"/>
                      <w:szCs w:val="24"/>
                    </w:rPr>
                  </w:pPr>
                </w:p>
              </w:tc>
              <w:tc>
                <w:tcPr>
                  <w:tcW w:w="1718" w:type="dxa"/>
                  <w:tcMar>
                    <w:top w:w="15" w:type="dxa"/>
                    <w:left w:w="15" w:type="dxa"/>
                    <w:bottom w:w="15" w:type="dxa"/>
                    <w:right w:w="15" w:type="dxa"/>
                  </w:tcMar>
                  <w:vAlign w:val="center"/>
                </w:tcPr>
                <w:p w14:paraId="35F8A32E" w14:textId="77777777" w:rsidR="00A0301B" w:rsidRPr="00A0301B" w:rsidRDefault="00A0301B" w:rsidP="00A0301B">
                  <w:pPr>
                    <w:spacing w:after="0" w:line="240" w:lineRule="auto"/>
                    <w:ind w:firstLine="305"/>
                    <w:jc w:val="both"/>
                    <w:rPr>
                      <w:rFonts w:ascii="Times New Roman" w:eastAsia="Times New Roman" w:hAnsi="Times New Roman" w:cs="Times New Roman"/>
                      <w:color w:val="000000"/>
                      <w:sz w:val="24"/>
                      <w:szCs w:val="24"/>
                    </w:rPr>
                  </w:pPr>
                </w:p>
              </w:tc>
              <w:tc>
                <w:tcPr>
                  <w:tcW w:w="1074" w:type="dxa"/>
                  <w:tcMar>
                    <w:top w:w="15" w:type="dxa"/>
                    <w:left w:w="15" w:type="dxa"/>
                    <w:bottom w:w="15" w:type="dxa"/>
                    <w:right w:w="15" w:type="dxa"/>
                  </w:tcMar>
                  <w:vAlign w:val="center"/>
                </w:tcPr>
                <w:p w14:paraId="1E98EB23" w14:textId="77777777" w:rsidR="00A0301B" w:rsidRPr="00A0301B" w:rsidRDefault="00A0301B" w:rsidP="00A0301B">
                  <w:pPr>
                    <w:spacing w:after="0" w:line="240" w:lineRule="auto"/>
                    <w:ind w:firstLine="305"/>
                    <w:jc w:val="both"/>
                    <w:rPr>
                      <w:rFonts w:ascii="Times New Roman" w:eastAsia="Times New Roman" w:hAnsi="Times New Roman" w:cs="Times New Roman"/>
                      <w:color w:val="000000"/>
                      <w:sz w:val="24"/>
                      <w:szCs w:val="24"/>
                    </w:rPr>
                  </w:pPr>
                </w:p>
              </w:tc>
              <w:tc>
                <w:tcPr>
                  <w:tcW w:w="1148" w:type="dxa"/>
                  <w:tcMar>
                    <w:top w:w="15" w:type="dxa"/>
                    <w:left w:w="15" w:type="dxa"/>
                    <w:bottom w:w="15" w:type="dxa"/>
                    <w:right w:w="15" w:type="dxa"/>
                  </w:tcMar>
                  <w:vAlign w:val="center"/>
                </w:tcPr>
                <w:p w14:paraId="6B8165DE" w14:textId="77777777" w:rsidR="00A0301B" w:rsidRPr="00A0301B" w:rsidRDefault="00A0301B" w:rsidP="00A0301B">
                  <w:pPr>
                    <w:spacing w:after="0" w:line="240" w:lineRule="auto"/>
                    <w:ind w:firstLine="305"/>
                    <w:jc w:val="both"/>
                    <w:rPr>
                      <w:rFonts w:ascii="Times New Roman" w:eastAsia="Times New Roman" w:hAnsi="Times New Roman" w:cs="Times New Roman"/>
                      <w:color w:val="000000"/>
                      <w:sz w:val="24"/>
                      <w:szCs w:val="24"/>
                    </w:rPr>
                  </w:pPr>
                </w:p>
              </w:tc>
            </w:tr>
          </w:tbl>
          <w:p w14:paraId="0797A697" w14:textId="4F57D522"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Жалпы сомасы көрсетілген сатып алынатын тауарлар, жұмыстар, көрсетілетін қызметтер тізбесі ___________</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607"/>
              <w:gridCol w:w="607"/>
              <w:gridCol w:w="390"/>
              <w:gridCol w:w="748"/>
              <w:gridCol w:w="1489"/>
            </w:tblGrid>
            <w:tr w:rsidR="000B264C" w:rsidRPr="00496B92" w14:paraId="7B8B5C41" w14:textId="77777777" w:rsidTr="0066617F">
              <w:trPr>
                <w:trHeight w:val="153"/>
              </w:trPr>
              <w:tc>
                <w:tcPr>
                  <w:tcW w:w="531" w:type="dxa"/>
                  <w:tcMar>
                    <w:top w:w="15" w:type="dxa"/>
                    <w:left w:w="15" w:type="dxa"/>
                    <w:bottom w:w="15" w:type="dxa"/>
                    <w:right w:w="15" w:type="dxa"/>
                  </w:tcMar>
                  <w:vAlign w:val="center"/>
                </w:tcPr>
                <w:p w14:paraId="5FDEA39A" w14:textId="11B827C4" w:rsidR="000B264C" w:rsidRPr="00253A49" w:rsidRDefault="000B264C" w:rsidP="00783F0D">
                  <w:pPr>
                    <w:spacing w:after="0" w:line="240" w:lineRule="auto"/>
                    <w:jc w:val="both"/>
                    <w:rPr>
                      <w:rFonts w:ascii="Times New Roman" w:eastAsia="Times New Roman" w:hAnsi="Times New Roman" w:cs="Times New Roman"/>
                      <w:color w:val="000000"/>
                      <w:sz w:val="24"/>
                      <w:szCs w:val="24"/>
                    </w:rPr>
                  </w:pPr>
                </w:p>
                <w:p w14:paraId="7B374659"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w:t>
                  </w:r>
                </w:p>
                <w:p w14:paraId="1292CAC2"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607" w:type="dxa"/>
                  <w:tcMar>
                    <w:top w:w="15" w:type="dxa"/>
                    <w:left w:w="15" w:type="dxa"/>
                    <w:bottom w:w="15" w:type="dxa"/>
                    <w:right w:w="15" w:type="dxa"/>
                  </w:tcMar>
                  <w:vAlign w:val="center"/>
                </w:tcPr>
                <w:p w14:paraId="247922DC"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Лоттың №</w:t>
                  </w:r>
                </w:p>
              </w:tc>
              <w:tc>
                <w:tcPr>
                  <w:tcW w:w="607" w:type="dxa"/>
                  <w:tcMar>
                    <w:top w:w="15" w:type="dxa"/>
                    <w:left w:w="15" w:type="dxa"/>
                    <w:bottom w:w="15" w:type="dxa"/>
                    <w:right w:w="15" w:type="dxa"/>
                  </w:tcMar>
                  <w:vAlign w:val="center"/>
                </w:tcPr>
                <w:p w14:paraId="563B161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Лоттың атауы</w:t>
                  </w:r>
                </w:p>
              </w:tc>
              <w:tc>
                <w:tcPr>
                  <w:tcW w:w="390" w:type="dxa"/>
                  <w:tcMar>
                    <w:top w:w="15" w:type="dxa"/>
                    <w:left w:w="15" w:type="dxa"/>
                    <w:bottom w:w="15" w:type="dxa"/>
                    <w:right w:w="15" w:type="dxa"/>
                  </w:tcMar>
                  <w:vAlign w:val="center"/>
                </w:tcPr>
                <w:p w14:paraId="33CBEEE3"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Саны</w:t>
                  </w:r>
                </w:p>
              </w:tc>
              <w:tc>
                <w:tcPr>
                  <w:tcW w:w="748" w:type="dxa"/>
                  <w:tcMar>
                    <w:top w:w="15" w:type="dxa"/>
                    <w:left w:w="15" w:type="dxa"/>
                    <w:bottom w:w="15" w:type="dxa"/>
                    <w:right w:w="15" w:type="dxa"/>
                  </w:tcMar>
                  <w:vAlign w:val="center"/>
                </w:tcPr>
                <w:p w14:paraId="31985594"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Бірлік үшін баға</w:t>
                  </w:r>
                </w:p>
              </w:tc>
              <w:tc>
                <w:tcPr>
                  <w:tcW w:w="1489" w:type="dxa"/>
                  <w:tcMar>
                    <w:top w:w="15" w:type="dxa"/>
                    <w:left w:w="15" w:type="dxa"/>
                    <w:bottom w:w="15" w:type="dxa"/>
                    <w:right w:w="15" w:type="dxa"/>
                  </w:tcMar>
                  <w:vAlign w:val="center"/>
                </w:tcPr>
                <w:p w14:paraId="3C17E3CF"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Сатып алу үшін бөлінген сома, теңге</w:t>
                  </w:r>
                </w:p>
              </w:tc>
            </w:tr>
            <w:tr w:rsidR="000B264C" w:rsidRPr="00496B92" w14:paraId="3966A5C0" w14:textId="77777777" w:rsidTr="0066617F">
              <w:trPr>
                <w:trHeight w:val="153"/>
              </w:trPr>
              <w:tc>
                <w:tcPr>
                  <w:tcW w:w="531" w:type="dxa"/>
                  <w:tcMar>
                    <w:top w:w="15" w:type="dxa"/>
                    <w:left w:w="15" w:type="dxa"/>
                    <w:bottom w:w="15" w:type="dxa"/>
                    <w:right w:w="15" w:type="dxa"/>
                  </w:tcMar>
                  <w:vAlign w:val="center"/>
                </w:tcPr>
                <w:p w14:paraId="2C5F2492"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607" w:type="dxa"/>
                  <w:tcMar>
                    <w:top w:w="15" w:type="dxa"/>
                    <w:left w:w="15" w:type="dxa"/>
                    <w:bottom w:w="15" w:type="dxa"/>
                    <w:right w:w="15" w:type="dxa"/>
                  </w:tcMar>
                  <w:vAlign w:val="center"/>
                </w:tcPr>
                <w:p w14:paraId="590AD1B9"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607" w:type="dxa"/>
                  <w:tcMar>
                    <w:top w:w="15" w:type="dxa"/>
                    <w:left w:w="15" w:type="dxa"/>
                    <w:bottom w:w="15" w:type="dxa"/>
                    <w:right w:w="15" w:type="dxa"/>
                  </w:tcMar>
                  <w:vAlign w:val="center"/>
                </w:tcPr>
                <w:p w14:paraId="0F1C9A80"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390" w:type="dxa"/>
                  <w:tcMar>
                    <w:top w:w="15" w:type="dxa"/>
                    <w:left w:w="15" w:type="dxa"/>
                    <w:bottom w:w="15" w:type="dxa"/>
                    <w:right w:w="15" w:type="dxa"/>
                  </w:tcMar>
                  <w:vAlign w:val="center"/>
                </w:tcPr>
                <w:p w14:paraId="575FD061"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748" w:type="dxa"/>
                  <w:tcMar>
                    <w:top w:w="15" w:type="dxa"/>
                    <w:left w:w="15" w:type="dxa"/>
                    <w:bottom w:w="15" w:type="dxa"/>
                    <w:right w:w="15" w:type="dxa"/>
                  </w:tcMar>
                  <w:vAlign w:val="center"/>
                </w:tcPr>
                <w:p w14:paraId="11C9F5B4"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489" w:type="dxa"/>
                  <w:tcMar>
                    <w:top w:w="15" w:type="dxa"/>
                    <w:left w:w="15" w:type="dxa"/>
                    <w:bottom w:w="15" w:type="dxa"/>
                    <w:right w:w="15" w:type="dxa"/>
                  </w:tcMar>
                  <w:vAlign w:val="center"/>
                </w:tcPr>
                <w:p w14:paraId="0BE3B36A"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bl>
          <w:p w14:paraId="31F19217"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Лоттың</w:t>
            </w:r>
            <w:r w:rsidRPr="00253A49">
              <w:rPr>
                <w:rFonts w:ascii="Times New Roman" w:eastAsia="Times New Roman" w:hAnsi="Times New Roman" w:cs="Times New Roman"/>
                <w:color w:val="000000"/>
                <w:sz w:val="24"/>
                <w:szCs w:val="24"/>
                <w:lang w:val="en-US"/>
              </w:rPr>
              <w:t xml:space="preserve"> № __________</w:t>
            </w:r>
          </w:p>
          <w:p w14:paraId="1B7E3FF1"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Лоттың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атауы</w:t>
            </w:r>
            <w:r w:rsidRPr="00253A49">
              <w:rPr>
                <w:rFonts w:ascii="Times New Roman" w:eastAsia="Times New Roman" w:hAnsi="Times New Roman" w:cs="Times New Roman"/>
                <w:color w:val="000000"/>
                <w:sz w:val="24"/>
                <w:szCs w:val="24"/>
                <w:lang w:val="en-US"/>
              </w:rPr>
              <w:t xml:space="preserve"> ______________________</w:t>
            </w:r>
          </w:p>
          <w:p w14:paraId="5567D43F"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 </w:t>
            </w:r>
            <w:r w:rsidRPr="00253A49">
              <w:rPr>
                <w:rFonts w:ascii="Times New Roman" w:eastAsia="Times New Roman" w:hAnsi="Times New Roman" w:cs="Times New Roman"/>
                <w:color w:val="000000"/>
                <w:sz w:val="24"/>
                <w:szCs w:val="24"/>
              </w:rPr>
              <w:t>Конкурсқа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қатысуға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арналған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өтінімдер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мынадай</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әлеуетті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өнім</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берушілермен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ұсынылған</w:t>
            </w:r>
            <w:r w:rsidRPr="00253A49">
              <w:rPr>
                <w:rFonts w:ascii="Times New Roman" w:eastAsia="Times New Roman" w:hAnsi="Times New Roman" w:cs="Times New Roman"/>
                <w:color w:val="000000"/>
                <w:sz w:val="24"/>
                <w:szCs w:val="24"/>
                <w:lang w:val="en-US"/>
              </w:rPr>
              <w:t> </w:t>
            </w:r>
            <w:r w:rsidRPr="00253A49">
              <w:rPr>
                <w:rFonts w:ascii="Times New Roman" w:eastAsia="Times New Roman" w:hAnsi="Times New Roman" w:cs="Times New Roman"/>
                <w:i/>
                <w:iCs/>
                <w:color w:val="000000"/>
                <w:sz w:val="24"/>
                <w:szCs w:val="24"/>
                <w:lang w:val="en-US"/>
              </w:rPr>
              <w:t>(</w:t>
            </w:r>
            <w:r w:rsidRPr="00253A49">
              <w:rPr>
                <w:rFonts w:ascii="Times New Roman" w:eastAsia="Times New Roman" w:hAnsi="Times New Roman" w:cs="Times New Roman"/>
                <w:i/>
                <w:iCs/>
                <w:color w:val="000000"/>
                <w:sz w:val="24"/>
                <w:szCs w:val="24"/>
              </w:rPr>
              <w:t>өтінімдер</w:t>
            </w:r>
            <w:r w:rsidRPr="00253A49">
              <w:rPr>
                <w:rFonts w:ascii="Times New Roman" w:eastAsia="Times New Roman" w:hAnsi="Times New Roman" w:cs="Times New Roman"/>
                <w:i/>
                <w:iCs/>
                <w:color w:val="000000"/>
                <w:sz w:val="24"/>
                <w:szCs w:val="24"/>
                <w:lang w:val="en-US"/>
              </w:rPr>
              <w:t xml:space="preserve"> </w:t>
            </w:r>
            <w:r w:rsidRPr="00253A49">
              <w:rPr>
                <w:rFonts w:ascii="Times New Roman" w:eastAsia="Times New Roman" w:hAnsi="Times New Roman" w:cs="Times New Roman"/>
                <w:i/>
                <w:iCs/>
                <w:color w:val="000000"/>
                <w:sz w:val="24"/>
                <w:szCs w:val="24"/>
              </w:rPr>
              <w:t>саны</w:t>
            </w:r>
            <w:r w:rsidRPr="00253A49">
              <w:rPr>
                <w:rFonts w:ascii="Times New Roman" w:eastAsia="Times New Roman" w:hAnsi="Times New Roman" w:cs="Times New Roman"/>
                <w:i/>
                <w:iCs/>
                <w:color w:val="000000"/>
                <w:sz w:val="24"/>
                <w:szCs w:val="24"/>
                <w:lang w:val="en-US"/>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
              <w:gridCol w:w="1248"/>
              <w:gridCol w:w="1844"/>
              <w:gridCol w:w="3963"/>
              <w:gridCol w:w="2094"/>
            </w:tblGrid>
            <w:tr w:rsidR="000B264C" w:rsidRPr="00496B92" w14:paraId="7FA1E1E4" w14:textId="77777777" w:rsidTr="0066617F">
              <w:trPr>
                <w:trHeight w:val="30"/>
              </w:trPr>
              <w:tc>
                <w:tcPr>
                  <w:tcW w:w="364" w:type="dxa"/>
                  <w:tcMar>
                    <w:top w:w="15" w:type="dxa"/>
                    <w:left w:w="15" w:type="dxa"/>
                    <w:bottom w:w="15" w:type="dxa"/>
                    <w:right w:w="15" w:type="dxa"/>
                  </w:tcMar>
                  <w:vAlign w:val="center"/>
                </w:tcPr>
                <w:p w14:paraId="0B464A9C"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p>
              </w:tc>
              <w:tc>
                <w:tcPr>
                  <w:tcW w:w="1248" w:type="dxa"/>
                  <w:tcMar>
                    <w:top w:w="15" w:type="dxa"/>
                    <w:left w:w="15" w:type="dxa"/>
                    <w:bottom w:w="15" w:type="dxa"/>
                    <w:right w:w="15" w:type="dxa"/>
                  </w:tcMar>
                  <w:vAlign w:val="center"/>
                </w:tcPr>
                <w:p w14:paraId="22A8EE5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Әлеуетті өнім берушінің атауы</w:t>
                  </w:r>
                </w:p>
              </w:tc>
              <w:tc>
                <w:tcPr>
                  <w:tcW w:w="1844" w:type="dxa"/>
                  <w:tcMar>
                    <w:top w:w="15" w:type="dxa"/>
                    <w:left w:w="15" w:type="dxa"/>
                    <w:bottom w:w="15" w:type="dxa"/>
                    <w:right w:w="15" w:type="dxa"/>
                  </w:tcMar>
                  <w:vAlign w:val="center"/>
                </w:tcPr>
                <w:p w14:paraId="45CCEEED"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БСН (ЖСН) / СТН / ТЕН</w:t>
                  </w:r>
                </w:p>
              </w:tc>
              <w:tc>
                <w:tcPr>
                  <w:tcW w:w="3963" w:type="dxa"/>
                  <w:tcMar>
                    <w:top w:w="15" w:type="dxa"/>
                    <w:left w:w="15" w:type="dxa"/>
                    <w:bottom w:w="15" w:type="dxa"/>
                    <w:right w:w="15" w:type="dxa"/>
                  </w:tcMar>
                  <w:vAlign w:val="center"/>
                </w:tcPr>
                <w:p w14:paraId="61F6DA14"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Әлеуетті өнім берушінің мекенжайы (облыс,қала,көше, үй, пәтер)</w:t>
                  </w:r>
                </w:p>
              </w:tc>
              <w:tc>
                <w:tcPr>
                  <w:tcW w:w="2094" w:type="dxa"/>
                  <w:tcMar>
                    <w:top w:w="15" w:type="dxa"/>
                    <w:left w:w="15" w:type="dxa"/>
                    <w:bottom w:w="15" w:type="dxa"/>
                    <w:right w:w="15" w:type="dxa"/>
                  </w:tcMar>
                  <w:vAlign w:val="center"/>
                </w:tcPr>
                <w:p w14:paraId="56192541"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Өтінімдерді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күні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уақыты</w:t>
                  </w:r>
                </w:p>
                <w:p w14:paraId="1DB70F59"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хронология</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бойынша</w:t>
                  </w:r>
                  <w:r w:rsidRPr="00253A49">
                    <w:rPr>
                      <w:rFonts w:ascii="Times New Roman" w:eastAsia="Times New Roman" w:hAnsi="Times New Roman" w:cs="Times New Roman"/>
                      <w:color w:val="000000"/>
                      <w:sz w:val="24"/>
                      <w:szCs w:val="24"/>
                      <w:lang w:val="en-US"/>
                    </w:rPr>
                    <w:t>)</w:t>
                  </w:r>
                </w:p>
                <w:p w14:paraId="12D48FE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r w:rsidR="000B264C" w:rsidRPr="00496B92" w14:paraId="643D66CB" w14:textId="77777777" w:rsidTr="0066617F">
              <w:trPr>
                <w:trHeight w:val="30"/>
              </w:trPr>
              <w:tc>
                <w:tcPr>
                  <w:tcW w:w="364" w:type="dxa"/>
                  <w:tcMar>
                    <w:top w:w="15" w:type="dxa"/>
                    <w:left w:w="15" w:type="dxa"/>
                    <w:bottom w:w="15" w:type="dxa"/>
                    <w:right w:w="15" w:type="dxa"/>
                  </w:tcMar>
                  <w:vAlign w:val="center"/>
                </w:tcPr>
                <w:p w14:paraId="0063D886"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248" w:type="dxa"/>
                  <w:tcMar>
                    <w:top w:w="15" w:type="dxa"/>
                    <w:left w:w="15" w:type="dxa"/>
                    <w:bottom w:w="15" w:type="dxa"/>
                    <w:right w:w="15" w:type="dxa"/>
                  </w:tcMar>
                  <w:vAlign w:val="center"/>
                </w:tcPr>
                <w:p w14:paraId="1176475A"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844" w:type="dxa"/>
                  <w:tcMar>
                    <w:top w:w="15" w:type="dxa"/>
                    <w:left w:w="15" w:type="dxa"/>
                    <w:bottom w:w="15" w:type="dxa"/>
                    <w:right w:w="15" w:type="dxa"/>
                  </w:tcMar>
                  <w:vAlign w:val="center"/>
                </w:tcPr>
                <w:p w14:paraId="019C03C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3963" w:type="dxa"/>
                  <w:tcMar>
                    <w:top w:w="15" w:type="dxa"/>
                    <w:left w:w="15" w:type="dxa"/>
                    <w:bottom w:w="15" w:type="dxa"/>
                    <w:right w:w="15" w:type="dxa"/>
                  </w:tcMar>
                  <w:vAlign w:val="center"/>
                </w:tcPr>
                <w:p w14:paraId="594A3826"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2094" w:type="dxa"/>
                  <w:tcMar>
                    <w:top w:w="15" w:type="dxa"/>
                    <w:left w:w="15" w:type="dxa"/>
                    <w:bottom w:w="15" w:type="dxa"/>
                    <w:right w:w="15" w:type="dxa"/>
                  </w:tcMar>
                  <w:vAlign w:val="center"/>
                </w:tcPr>
                <w:p w14:paraId="0F58FF0E"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bl>
          <w:p w14:paraId="229D681E"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Конкурстық құжаттамада көзделген құжаттардың болуы (болмауы) туралы ақпарат:</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3735"/>
              <w:gridCol w:w="3616"/>
            </w:tblGrid>
            <w:tr w:rsidR="000B264C" w:rsidRPr="00496B92" w14:paraId="7C5841B0" w14:textId="77777777" w:rsidTr="0066617F">
              <w:trPr>
                <w:trHeight w:val="30"/>
              </w:trPr>
              <w:tc>
                <w:tcPr>
                  <w:tcW w:w="9512" w:type="dxa"/>
                  <w:gridSpan w:val="3"/>
                  <w:tcMar>
                    <w:top w:w="15" w:type="dxa"/>
                    <w:left w:w="15" w:type="dxa"/>
                    <w:bottom w:w="15" w:type="dxa"/>
                    <w:right w:w="15" w:type="dxa"/>
                  </w:tcMar>
                  <w:vAlign w:val="center"/>
                </w:tcPr>
                <w:p w14:paraId="0BB00FB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Әлеуетті өнім берушінің № БСН (ЖСН) / СТН / ТЕН</w:t>
                  </w:r>
                </w:p>
              </w:tc>
            </w:tr>
            <w:tr w:rsidR="000B264C" w:rsidRPr="00496B92" w14:paraId="6ECA8FFE" w14:textId="77777777" w:rsidTr="0066617F">
              <w:trPr>
                <w:trHeight w:val="30"/>
              </w:trPr>
              <w:tc>
                <w:tcPr>
                  <w:tcW w:w="2162" w:type="dxa"/>
                  <w:tcMar>
                    <w:top w:w="15" w:type="dxa"/>
                    <w:left w:w="15" w:type="dxa"/>
                    <w:bottom w:w="15" w:type="dxa"/>
                    <w:right w:w="15" w:type="dxa"/>
                  </w:tcMar>
                  <w:vAlign w:val="center"/>
                </w:tcPr>
                <w:p w14:paraId="60DCE516"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p>
              </w:tc>
              <w:tc>
                <w:tcPr>
                  <w:tcW w:w="3735" w:type="dxa"/>
                  <w:tcMar>
                    <w:top w:w="15" w:type="dxa"/>
                    <w:left w:w="15" w:type="dxa"/>
                    <w:bottom w:w="15" w:type="dxa"/>
                    <w:right w:w="15" w:type="dxa"/>
                  </w:tcMar>
                  <w:vAlign w:val="center"/>
                </w:tcPr>
                <w:p w14:paraId="154D696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Құжаттың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атауы</w:t>
                  </w:r>
                </w:p>
              </w:tc>
              <w:tc>
                <w:tcPr>
                  <w:tcW w:w="3616" w:type="dxa"/>
                  <w:tcMar>
                    <w:top w:w="15" w:type="dxa"/>
                    <w:left w:w="15" w:type="dxa"/>
                    <w:bottom w:w="15" w:type="dxa"/>
                    <w:right w:w="15" w:type="dxa"/>
                  </w:tcMar>
                  <w:vAlign w:val="center"/>
                </w:tcPr>
                <w:p w14:paraId="55D1DAFA"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Болу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белгісі</w:t>
                  </w:r>
                </w:p>
              </w:tc>
            </w:tr>
            <w:tr w:rsidR="000B264C" w:rsidRPr="00496B92" w14:paraId="2BB39939" w14:textId="77777777" w:rsidTr="0066617F">
              <w:trPr>
                <w:trHeight w:val="30"/>
              </w:trPr>
              <w:tc>
                <w:tcPr>
                  <w:tcW w:w="2162" w:type="dxa"/>
                  <w:tcMar>
                    <w:top w:w="15" w:type="dxa"/>
                    <w:left w:w="15" w:type="dxa"/>
                    <w:bottom w:w="15" w:type="dxa"/>
                    <w:right w:w="15" w:type="dxa"/>
                  </w:tcMar>
                  <w:vAlign w:val="center"/>
                </w:tcPr>
                <w:p w14:paraId="6C03080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3735" w:type="dxa"/>
                  <w:tcMar>
                    <w:top w:w="15" w:type="dxa"/>
                    <w:left w:w="15" w:type="dxa"/>
                    <w:bottom w:w="15" w:type="dxa"/>
                    <w:right w:w="15" w:type="dxa"/>
                  </w:tcMar>
                  <w:vAlign w:val="center"/>
                </w:tcPr>
                <w:p w14:paraId="4B58891A"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3616" w:type="dxa"/>
                  <w:tcMar>
                    <w:top w:w="15" w:type="dxa"/>
                    <w:left w:w="15" w:type="dxa"/>
                    <w:bottom w:w="15" w:type="dxa"/>
                    <w:right w:w="15" w:type="dxa"/>
                  </w:tcMar>
                  <w:vAlign w:val="center"/>
                </w:tcPr>
                <w:p w14:paraId="1E909512"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bl>
          <w:p w14:paraId="2409F6B3"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Ескертпе</w:t>
            </w:r>
            <w:r w:rsidRPr="00253A49">
              <w:rPr>
                <w:rFonts w:ascii="Times New Roman" w:eastAsia="Times New Roman" w:hAnsi="Times New Roman" w:cs="Times New Roman"/>
                <w:color w:val="000000"/>
                <w:sz w:val="24"/>
                <w:szCs w:val="24"/>
                <w:lang w:val="en-US"/>
              </w:rPr>
              <w:t>:</w:t>
            </w:r>
          </w:p>
          <w:p w14:paraId="2D4A0672" w14:textId="413737A5" w:rsidR="000B264C"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lastRenderedPageBreak/>
              <w:t xml:space="preserve">* </w:t>
            </w:r>
            <w:r w:rsidRPr="00253A49">
              <w:rPr>
                <w:rFonts w:ascii="Times New Roman" w:eastAsia="Times New Roman" w:hAnsi="Times New Roman" w:cs="Times New Roman"/>
                <w:color w:val="000000"/>
                <w:sz w:val="24"/>
                <w:szCs w:val="24"/>
              </w:rPr>
              <w:t>Тапсырыс</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берушілер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туралы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мәлімет</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егер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тапсырыс</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берушілер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бірнешеу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болса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көрсетілмейді</w:t>
            </w:r>
            <w:r w:rsidR="00A0301B">
              <w:rPr>
                <w:rFonts w:ascii="Times New Roman" w:eastAsia="Times New Roman" w:hAnsi="Times New Roman" w:cs="Times New Roman"/>
                <w:color w:val="000000"/>
                <w:sz w:val="24"/>
                <w:szCs w:val="24"/>
                <w:lang w:val="en-US"/>
              </w:rPr>
              <w:t>;</w:t>
            </w:r>
          </w:p>
          <w:p w14:paraId="7E5E8EA1" w14:textId="47300886" w:rsidR="00A0301B" w:rsidRPr="00A0301B" w:rsidRDefault="00A0301B" w:rsidP="000B264C">
            <w:pPr>
              <w:ind w:firstLine="305"/>
              <w:jc w:val="both"/>
              <w:rPr>
                <w:rFonts w:ascii="Times New Roman" w:eastAsia="Times New Roman" w:hAnsi="Times New Roman" w:cs="Times New Roman"/>
                <w:b/>
                <w:color w:val="000000"/>
                <w:sz w:val="24"/>
                <w:szCs w:val="24"/>
                <w:lang w:val="en-US"/>
              </w:rPr>
            </w:pPr>
            <w:r w:rsidRPr="00A0301B">
              <w:rPr>
                <w:rFonts w:ascii="Times New Roman" w:eastAsia="Times New Roman" w:hAnsi="Times New Roman" w:cs="Times New Roman"/>
                <w:b/>
                <w:color w:val="000000"/>
                <w:sz w:val="24"/>
                <w:szCs w:val="24"/>
                <w:lang w:val="en-US"/>
              </w:rPr>
              <w:t xml:space="preserve">** </w:t>
            </w:r>
            <w:r w:rsidR="00E27C15">
              <w:rPr>
                <w:rFonts w:ascii="Times New Roman" w:eastAsia="Times New Roman" w:hAnsi="Times New Roman" w:cs="Times New Roman"/>
                <w:b/>
                <w:color w:val="000000"/>
                <w:sz w:val="24"/>
                <w:szCs w:val="24"/>
              </w:rPr>
              <w:t>М</w:t>
            </w:r>
            <w:r w:rsidRPr="00A0301B">
              <w:rPr>
                <w:rFonts w:ascii="Times New Roman" w:eastAsia="Times New Roman" w:hAnsi="Times New Roman" w:cs="Times New Roman"/>
                <w:b/>
                <w:color w:val="000000"/>
                <w:sz w:val="24"/>
                <w:szCs w:val="24"/>
                <w:lang w:val="en-US"/>
              </w:rPr>
              <w:t>әліметтер көрсетілмейді.</w:t>
            </w:r>
          </w:p>
          <w:p w14:paraId="0BE61FF4"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Аббревиатураларды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таратып</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жазу</w:t>
            </w:r>
            <w:r w:rsidRPr="00253A49">
              <w:rPr>
                <w:rFonts w:ascii="Times New Roman" w:eastAsia="Times New Roman" w:hAnsi="Times New Roman" w:cs="Times New Roman"/>
                <w:color w:val="000000"/>
                <w:sz w:val="24"/>
                <w:szCs w:val="24"/>
                <w:lang w:val="en-US"/>
              </w:rPr>
              <w:t>:</w:t>
            </w:r>
          </w:p>
          <w:p w14:paraId="166493A2"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БСН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бизнес</w:t>
            </w: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сәйкестендіру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2B8065F9"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ЖСН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жеке</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сәйкестендіру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77D4DD2B"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ССН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салық</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төлеушінің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сәйкестендіру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3C35A10C"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ТЕН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төлеушінің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есеп</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70702EE2" w14:textId="5DF090D2" w:rsidR="000B264C" w:rsidRPr="00783F0D"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Т</w:t>
            </w: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А</w:t>
            </w: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Ә</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тегі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аты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әкесінің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аты</w:t>
            </w:r>
            <w:r w:rsidR="00783F0D" w:rsidRPr="00783F0D">
              <w:rPr>
                <w:rFonts w:ascii="Times New Roman" w:eastAsia="Times New Roman" w:hAnsi="Times New Roman" w:cs="Times New Roman"/>
                <w:color w:val="000000"/>
                <w:sz w:val="24"/>
                <w:szCs w:val="24"/>
                <w:lang w:val="en-US"/>
              </w:rPr>
              <w:t xml:space="preserve"> (</w:t>
            </w:r>
            <w:r w:rsidR="00783F0D">
              <w:rPr>
                <w:rFonts w:ascii="Times New Roman" w:eastAsia="Times New Roman" w:hAnsi="Times New Roman" w:cs="Times New Roman"/>
                <w:color w:val="000000"/>
                <w:sz w:val="24"/>
                <w:szCs w:val="24"/>
              </w:rPr>
              <w:t>бар</w:t>
            </w:r>
            <w:r w:rsidR="00783F0D" w:rsidRPr="00783F0D">
              <w:rPr>
                <w:rFonts w:ascii="Times New Roman" w:eastAsia="Times New Roman" w:hAnsi="Times New Roman" w:cs="Times New Roman"/>
                <w:color w:val="000000"/>
                <w:sz w:val="24"/>
                <w:szCs w:val="24"/>
                <w:lang w:val="en-US"/>
              </w:rPr>
              <w:t xml:space="preserve"> </w:t>
            </w:r>
            <w:r w:rsidR="00783F0D">
              <w:rPr>
                <w:rFonts w:ascii="Times New Roman" w:eastAsia="Times New Roman" w:hAnsi="Times New Roman" w:cs="Times New Roman"/>
                <w:color w:val="000000"/>
                <w:sz w:val="24"/>
                <w:szCs w:val="24"/>
              </w:rPr>
              <w:t>болса</w:t>
            </w:r>
            <w:r w:rsidR="00783F0D" w:rsidRPr="00783F0D">
              <w:rPr>
                <w:rFonts w:ascii="Times New Roman" w:eastAsia="Times New Roman" w:hAnsi="Times New Roman" w:cs="Times New Roman"/>
                <w:color w:val="000000"/>
                <w:sz w:val="24"/>
                <w:szCs w:val="24"/>
                <w:lang w:val="en-US"/>
              </w:rPr>
              <w:t>).</w:t>
            </w:r>
          </w:p>
          <w:p w14:paraId="3B025BB3" w14:textId="77777777" w:rsidR="000B264C" w:rsidRPr="000B4405" w:rsidRDefault="000B264C" w:rsidP="000B264C">
            <w:pPr>
              <w:ind w:firstLine="305"/>
              <w:jc w:val="both"/>
              <w:rPr>
                <w:rFonts w:ascii="Times New Roman" w:eastAsia="Times New Roman" w:hAnsi="Times New Roman" w:cs="Times New Roman"/>
                <w:color w:val="000000"/>
                <w:sz w:val="24"/>
                <w:szCs w:val="24"/>
                <w:lang w:val="en-US"/>
              </w:rPr>
            </w:pPr>
          </w:p>
        </w:tc>
        <w:tc>
          <w:tcPr>
            <w:tcW w:w="3685" w:type="dxa"/>
            <w:shd w:val="clear" w:color="auto" w:fill="auto"/>
          </w:tcPr>
          <w:p w14:paraId="6484ABD4" w14:textId="77AD058C" w:rsidR="000B264C" w:rsidRPr="004411FE" w:rsidRDefault="004411FE" w:rsidP="000B264C">
            <w:pPr>
              <w:jc w:val="both"/>
              <w:rPr>
                <w:rFonts w:ascii="Times New Roman" w:eastAsia="Times New Roman" w:hAnsi="Times New Roman" w:cs="Times New Roman"/>
                <w:sz w:val="24"/>
                <w:szCs w:val="24"/>
                <w:lang w:val="en-US" w:eastAsia="ru-RU"/>
              </w:rPr>
            </w:pPr>
            <w:r w:rsidRPr="004411FE">
              <w:rPr>
                <w:rFonts w:ascii="Times New Roman" w:eastAsia="Times New Roman" w:hAnsi="Times New Roman" w:cs="Times New Roman"/>
                <w:sz w:val="24"/>
                <w:szCs w:val="24"/>
                <w:lang w:eastAsia="ru-RU"/>
              </w:rPr>
              <w:lastRenderedPageBreak/>
              <w:t>Мемлекеттік</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сатып</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алу</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рәсімдерін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жүргізу</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кезінде</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сыбайлас</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жемқорлық</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тәуекелдерін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азайту</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мақсатында</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конкурстық</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комиссия</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құрамының</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деректерін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веб</w:t>
            </w:r>
            <w:r w:rsidRPr="004411FE">
              <w:rPr>
                <w:rFonts w:ascii="Times New Roman" w:eastAsia="Times New Roman" w:hAnsi="Times New Roman" w:cs="Times New Roman"/>
                <w:sz w:val="24"/>
                <w:szCs w:val="24"/>
                <w:lang w:val="en-US" w:eastAsia="ru-RU"/>
              </w:rPr>
              <w:t>-</w:t>
            </w:r>
            <w:r w:rsidRPr="004411FE">
              <w:rPr>
                <w:rFonts w:ascii="Times New Roman" w:eastAsia="Times New Roman" w:hAnsi="Times New Roman" w:cs="Times New Roman"/>
                <w:sz w:val="24"/>
                <w:szCs w:val="24"/>
                <w:lang w:eastAsia="ru-RU"/>
              </w:rPr>
              <w:t>порталда</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конкурс</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және</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аукцион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тәсілімен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мемлекеттік</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сатып</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алу</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рәсімдері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толық</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аяқталғанға</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дейін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Әлеуетті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өнім</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берушілерден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жасыру</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ұсынылады</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Бүгінгі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күні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конкурстық</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комиссия</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құрамының</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деректері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сатып</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алу</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жарияланған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сәттен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бастап</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қолжетімді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және</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жекелеген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жағдайларда</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әлеуетті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өнім</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берушілермен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өзара</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ынтымақтастық</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тәуекелі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туындайды</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және</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Мемлекеттік</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lastRenderedPageBreak/>
              <w:t>сатып</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алу</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қорытындысына</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әсер</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етеді</w:t>
            </w:r>
            <w:r w:rsidRPr="004411FE">
              <w:rPr>
                <w:rFonts w:ascii="Times New Roman" w:eastAsia="Times New Roman" w:hAnsi="Times New Roman" w:cs="Times New Roman"/>
                <w:sz w:val="24"/>
                <w:szCs w:val="24"/>
                <w:lang w:val="en-US" w:eastAsia="ru-RU"/>
              </w:rPr>
              <w:t>.</w:t>
            </w:r>
          </w:p>
        </w:tc>
      </w:tr>
      <w:tr w:rsidR="000B264C" w:rsidRPr="00496B92" w14:paraId="2F35F736" w14:textId="77777777" w:rsidTr="0066617F">
        <w:trPr>
          <w:trHeight w:val="70"/>
        </w:trPr>
        <w:tc>
          <w:tcPr>
            <w:tcW w:w="604" w:type="dxa"/>
            <w:shd w:val="clear" w:color="auto" w:fill="auto"/>
          </w:tcPr>
          <w:p w14:paraId="6A4EF208" w14:textId="77777777" w:rsidR="000B264C" w:rsidRPr="000B4405" w:rsidRDefault="000B264C" w:rsidP="000B264C">
            <w:pPr>
              <w:pStyle w:val="ae"/>
              <w:numPr>
                <w:ilvl w:val="0"/>
                <w:numId w:val="4"/>
              </w:numPr>
              <w:jc w:val="center"/>
              <w:rPr>
                <w:rFonts w:ascii="Times New Roman" w:hAnsi="Times New Roman" w:cs="Times New Roman"/>
                <w:sz w:val="24"/>
                <w:szCs w:val="24"/>
                <w:lang w:val="kk-KZ"/>
              </w:rPr>
            </w:pPr>
          </w:p>
        </w:tc>
        <w:tc>
          <w:tcPr>
            <w:tcW w:w="1381" w:type="dxa"/>
            <w:shd w:val="clear" w:color="auto" w:fill="auto"/>
          </w:tcPr>
          <w:p w14:paraId="71A7FAA4" w14:textId="77777777" w:rsidR="000B264C" w:rsidRPr="000B4405" w:rsidRDefault="000B264C" w:rsidP="000B264C">
            <w:pPr>
              <w:jc w:val="center"/>
              <w:rPr>
                <w:rFonts w:ascii="Times New Roman" w:hAnsi="Times New Roman" w:cs="Times New Roman"/>
                <w:color w:val="000000"/>
                <w:sz w:val="24"/>
                <w:szCs w:val="24"/>
              </w:rPr>
            </w:pPr>
            <w:r w:rsidRPr="000B4405">
              <w:rPr>
                <w:rFonts w:ascii="Times New Roman" w:hAnsi="Times New Roman" w:cs="Times New Roman"/>
                <w:color w:val="000000"/>
                <w:sz w:val="24"/>
                <w:szCs w:val="24"/>
                <w:lang w:val="kk-KZ"/>
              </w:rPr>
              <w:t>Қ</w:t>
            </w:r>
            <w:r w:rsidRPr="000B4405">
              <w:rPr>
                <w:rFonts w:ascii="Times New Roman" w:hAnsi="Times New Roman" w:cs="Times New Roman"/>
                <w:color w:val="000000"/>
                <w:sz w:val="24"/>
                <w:szCs w:val="24"/>
              </w:rPr>
              <w:t>ағидаларға</w:t>
            </w:r>
          </w:p>
          <w:p w14:paraId="54474855" w14:textId="77777777" w:rsidR="000B264C" w:rsidRPr="000B4405" w:rsidRDefault="000B264C" w:rsidP="000B264C">
            <w:pPr>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r w:rsidRPr="000B4405">
              <w:rPr>
                <w:rFonts w:ascii="Times New Roman" w:hAnsi="Times New Roman" w:cs="Times New Roman"/>
                <w:color w:val="000000"/>
                <w:sz w:val="24"/>
                <w:szCs w:val="24"/>
              </w:rPr>
              <w:t xml:space="preserve">-қосымша </w:t>
            </w:r>
          </w:p>
        </w:tc>
        <w:tc>
          <w:tcPr>
            <w:tcW w:w="4820" w:type="dxa"/>
            <w:shd w:val="clear" w:color="auto" w:fill="auto"/>
          </w:tcPr>
          <w:p w14:paraId="4DAECE4D" w14:textId="77777777" w:rsidR="000B264C" w:rsidRPr="000B4405" w:rsidRDefault="000B264C" w:rsidP="000B264C">
            <w:pPr>
              <w:ind w:left="1864" w:firstLine="21"/>
              <w:jc w:val="both"/>
              <w:rPr>
                <w:rFonts w:ascii="Times New Roman" w:eastAsia="Times New Roman" w:hAnsi="Times New Roman" w:cs="Times New Roman"/>
                <w:color w:val="000000"/>
                <w:sz w:val="24"/>
                <w:szCs w:val="24"/>
              </w:rPr>
            </w:pPr>
            <w:r w:rsidRPr="000B4405">
              <w:rPr>
                <w:rFonts w:ascii="Times New Roman" w:eastAsia="Times New Roman" w:hAnsi="Times New Roman" w:cs="Times New Roman"/>
                <w:color w:val="000000"/>
                <w:sz w:val="24"/>
                <w:szCs w:val="24"/>
              </w:rPr>
              <w:t>Мемлекеттiк сатып алуды</w:t>
            </w:r>
          </w:p>
          <w:p w14:paraId="462D4F9E" w14:textId="77777777" w:rsidR="000B264C" w:rsidRPr="000B4405" w:rsidRDefault="000B264C" w:rsidP="000B264C">
            <w:pPr>
              <w:ind w:left="1864" w:firstLine="21"/>
              <w:jc w:val="both"/>
              <w:rPr>
                <w:rFonts w:ascii="Times New Roman" w:eastAsia="Times New Roman" w:hAnsi="Times New Roman" w:cs="Times New Roman"/>
                <w:color w:val="000000"/>
                <w:sz w:val="24"/>
                <w:szCs w:val="24"/>
              </w:rPr>
            </w:pPr>
            <w:r w:rsidRPr="000B4405">
              <w:rPr>
                <w:rFonts w:ascii="Times New Roman" w:eastAsia="Times New Roman" w:hAnsi="Times New Roman" w:cs="Times New Roman"/>
                <w:color w:val="000000"/>
                <w:sz w:val="24"/>
                <w:szCs w:val="24"/>
              </w:rPr>
              <w:t>жүзеге асыру қағидаларына</w:t>
            </w:r>
          </w:p>
          <w:p w14:paraId="53542C9A" w14:textId="77777777" w:rsidR="000B264C" w:rsidRPr="000B4405" w:rsidRDefault="000B264C" w:rsidP="000B264C">
            <w:pPr>
              <w:ind w:left="1864" w:firstLine="2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0B4405">
              <w:rPr>
                <w:rFonts w:ascii="Times New Roman" w:eastAsia="Times New Roman" w:hAnsi="Times New Roman" w:cs="Times New Roman"/>
                <w:color w:val="000000"/>
                <w:sz w:val="24"/>
                <w:szCs w:val="24"/>
              </w:rPr>
              <w:t>-қосымша</w:t>
            </w:r>
          </w:p>
          <w:p w14:paraId="5F3FDF5E" w14:textId="77777777" w:rsidR="000B264C" w:rsidRPr="000B4405" w:rsidRDefault="000B264C" w:rsidP="000B264C">
            <w:pPr>
              <w:jc w:val="both"/>
              <w:rPr>
                <w:rFonts w:ascii="Times New Roman" w:eastAsia="Times New Roman" w:hAnsi="Times New Roman" w:cs="Times New Roman"/>
                <w:color w:val="000000"/>
                <w:sz w:val="24"/>
                <w:szCs w:val="24"/>
              </w:rPr>
            </w:pPr>
          </w:p>
          <w:p w14:paraId="306907AB" w14:textId="77777777" w:rsidR="000B264C" w:rsidRPr="00253A49" w:rsidRDefault="000B264C" w:rsidP="000B264C">
            <w:pPr>
              <w:ind w:firstLine="305"/>
              <w:jc w:val="center"/>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Конкурсқа қатысуға алдын ала рұқсат беру хаттамасы</w:t>
            </w:r>
          </w:p>
          <w:p w14:paraId="485801E3" w14:textId="77777777" w:rsidR="000B264C" w:rsidRPr="00253A49" w:rsidRDefault="000B264C" w:rsidP="000B264C">
            <w:pPr>
              <w:ind w:firstLine="305"/>
              <w:jc w:val="center"/>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(конкурстың нөмірі)</w:t>
            </w:r>
          </w:p>
          <w:p w14:paraId="734D4857" w14:textId="77777777" w:rsidR="000B264C" w:rsidRPr="00253A49" w:rsidRDefault="000B264C" w:rsidP="000B264C">
            <w:pPr>
              <w:ind w:firstLine="305"/>
              <w:jc w:val="center"/>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бұл ретте нөмір сатып алудың тәсілі мен нөміріне байланысқан болуы тиіс</w:t>
            </w:r>
          </w:p>
          <w:p w14:paraId="76DD1A81" w14:textId="77777777" w:rsidR="000B264C" w:rsidRPr="00253A49" w:rsidRDefault="000B264C" w:rsidP="000B264C">
            <w:pPr>
              <w:ind w:firstLine="305"/>
              <w:jc w:val="center"/>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(лот бойынша жекеше қалыптастырылады)</w:t>
            </w:r>
          </w:p>
          <w:p w14:paraId="1B4EAC18"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Күні мен уақыты</w:t>
            </w:r>
          </w:p>
          <w:p w14:paraId="342CD77B" w14:textId="77777777" w:rsidR="000B264C" w:rsidRPr="00253A49" w:rsidRDefault="000B264C" w:rsidP="000B264C">
            <w:pPr>
              <w:ind w:firstLine="305"/>
              <w:jc w:val="both"/>
              <w:rPr>
                <w:rFonts w:ascii="Times New Roman" w:eastAsia="Times New Roman" w:hAnsi="Times New Roman" w:cs="Times New Roman"/>
                <w:color w:val="000000"/>
                <w:sz w:val="24"/>
                <w:szCs w:val="24"/>
              </w:rPr>
            </w:pPr>
          </w:p>
          <w:p w14:paraId="37535D74"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Тапсырыс беруші* ______________</w:t>
            </w:r>
          </w:p>
          <w:p w14:paraId="143507D4"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Конкурстың № __________________</w:t>
            </w:r>
          </w:p>
          <w:p w14:paraId="517A1DF1"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Конкурстың атауы ____________</w:t>
            </w:r>
          </w:p>
          <w:p w14:paraId="54DB7CCB"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Ұйымның атауы _______________</w:t>
            </w:r>
          </w:p>
          <w:p w14:paraId="034F5436"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Ұйымдаст</w:t>
            </w:r>
            <w:r>
              <w:rPr>
                <w:rFonts w:ascii="Times New Roman" w:eastAsia="Times New Roman" w:hAnsi="Times New Roman" w:cs="Times New Roman"/>
                <w:color w:val="000000"/>
                <w:sz w:val="24"/>
                <w:szCs w:val="24"/>
              </w:rPr>
              <w:t>ырушының мекенжайы _____</w:t>
            </w:r>
          </w:p>
          <w:p w14:paraId="155E54A4" w14:textId="77777777" w:rsidR="000B264C" w:rsidRPr="00A0301B" w:rsidRDefault="000B264C" w:rsidP="000B264C">
            <w:pPr>
              <w:ind w:firstLine="305"/>
              <w:jc w:val="both"/>
              <w:rPr>
                <w:rFonts w:ascii="Times New Roman" w:eastAsia="Times New Roman" w:hAnsi="Times New Roman" w:cs="Times New Roman"/>
                <w:color w:val="000000"/>
                <w:sz w:val="24"/>
                <w:szCs w:val="24"/>
                <w:lang w:val="kk-KZ"/>
              </w:rPr>
            </w:pPr>
            <w:r w:rsidRPr="00A0301B">
              <w:rPr>
                <w:rFonts w:ascii="Times New Roman" w:eastAsia="Times New Roman" w:hAnsi="Times New Roman" w:cs="Times New Roman"/>
                <w:color w:val="000000"/>
                <w:sz w:val="24"/>
                <w:szCs w:val="24"/>
              </w:rPr>
              <w:t>Конкурсық комиссияның құрамы: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1722"/>
              <w:gridCol w:w="1134"/>
              <w:gridCol w:w="1083"/>
            </w:tblGrid>
            <w:tr w:rsidR="000B264C" w:rsidRPr="00496B92" w14:paraId="2424538D" w14:textId="77777777" w:rsidTr="0066617F">
              <w:trPr>
                <w:trHeight w:val="25"/>
              </w:trPr>
              <w:tc>
                <w:tcPr>
                  <w:tcW w:w="448" w:type="dxa"/>
                  <w:tcMar>
                    <w:top w:w="15" w:type="dxa"/>
                    <w:left w:w="15" w:type="dxa"/>
                    <w:bottom w:w="15" w:type="dxa"/>
                    <w:right w:w="15" w:type="dxa"/>
                  </w:tcMar>
                  <w:vAlign w:val="center"/>
                </w:tcPr>
                <w:p w14:paraId="5EE1D3D2" w14:textId="77777777" w:rsidR="000B264C" w:rsidRPr="00A0301B" w:rsidRDefault="000B264C" w:rsidP="000B264C">
                  <w:pPr>
                    <w:spacing w:after="0" w:line="240" w:lineRule="auto"/>
                    <w:ind w:firstLine="162"/>
                    <w:jc w:val="both"/>
                    <w:rPr>
                      <w:rFonts w:ascii="Times New Roman" w:eastAsia="Times New Roman" w:hAnsi="Times New Roman" w:cs="Times New Roman"/>
                      <w:color w:val="000000"/>
                      <w:sz w:val="24"/>
                      <w:szCs w:val="24"/>
                      <w:lang w:val="kk-KZ"/>
                    </w:rPr>
                  </w:pPr>
                  <w:r w:rsidRPr="00A0301B">
                    <w:rPr>
                      <w:rFonts w:ascii="Times New Roman" w:eastAsia="Times New Roman" w:hAnsi="Times New Roman" w:cs="Times New Roman"/>
                      <w:color w:val="000000"/>
                      <w:sz w:val="24"/>
                      <w:szCs w:val="24"/>
                      <w:lang w:val="kk-KZ"/>
                    </w:rPr>
                    <w:t>№</w:t>
                  </w:r>
                </w:p>
              </w:tc>
              <w:tc>
                <w:tcPr>
                  <w:tcW w:w="1722" w:type="dxa"/>
                  <w:tcMar>
                    <w:top w:w="15" w:type="dxa"/>
                    <w:left w:w="15" w:type="dxa"/>
                    <w:bottom w:w="15" w:type="dxa"/>
                    <w:right w:w="15" w:type="dxa"/>
                  </w:tcMar>
                  <w:vAlign w:val="center"/>
                </w:tcPr>
                <w:p w14:paraId="188811A2" w14:textId="77777777" w:rsidR="000B264C" w:rsidRPr="00A0301B"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r w:rsidRPr="00A0301B">
                    <w:rPr>
                      <w:rFonts w:ascii="Times New Roman" w:eastAsia="Times New Roman" w:hAnsi="Times New Roman" w:cs="Times New Roman"/>
                      <w:color w:val="000000"/>
                      <w:sz w:val="24"/>
                      <w:szCs w:val="24"/>
                      <w:lang w:val="kk-KZ"/>
                    </w:rPr>
                    <w:t>Т.А.Ә.</w:t>
                  </w:r>
                </w:p>
              </w:tc>
              <w:tc>
                <w:tcPr>
                  <w:tcW w:w="1134" w:type="dxa"/>
                  <w:tcMar>
                    <w:top w:w="15" w:type="dxa"/>
                    <w:left w:w="15" w:type="dxa"/>
                    <w:bottom w:w="15" w:type="dxa"/>
                    <w:right w:w="15" w:type="dxa"/>
                  </w:tcMar>
                  <w:vAlign w:val="center"/>
                </w:tcPr>
                <w:p w14:paraId="37192E5F" w14:textId="77777777" w:rsidR="000B264C" w:rsidRPr="00A0301B"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r w:rsidRPr="00A0301B">
                    <w:rPr>
                      <w:rFonts w:ascii="Times New Roman" w:eastAsia="Times New Roman" w:hAnsi="Times New Roman" w:cs="Times New Roman"/>
                      <w:color w:val="000000"/>
                      <w:sz w:val="24"/>
                      <w:szCs w:val="24"/>
                      <w:lang w:val="kk-KZ"/>
                    </w:rPr>
                    <w:t>Ұйымдағы лауазымы</w:t>
                  </w:r>
                </w:p>
              </w:tc>
              <w:tc>
                <w:tcPr>
                  <w:tcW w:w="1083" w:type="dxa"/>
                  <w:tcMar>
                    <w:top w:w="15" w:type="dxa"/>
                    <w:left w:w="15" w:type="dxa"/>
                    <w:bottom w:w="15" w:type="dxa"/>
                    <w:right w:w="15" w:type="dxa"/>
                  </w:tcMar>
                  <w:vAlign w:val="center"/>
                </w:tcPr>
                <w:p w14:paraId="5C14C708" w14:textId="77777777" w:rsidR="000B264C" w:rsidRPr="00A0301B"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r w:rsidRPr="00A0301B">
                    <w:rPr>
                      <w:rFonts w:ascii="Times New Roman" w:eastAsia="Times New Roman" w:hAnsi="Times New Roman" w:cs="Times New Roman"/>
                      <w:color w:val="000000"/>
                      <w:sz w:val="24"/>
                      <w:szCs w:val="24"/>
                      <w:lang w:val="kk-KZ"/>
                    </w:rPr>
                    <w:t>Комиссиядағы рөлі</w:t>
                  </w:r>
                </w:p>
              </w:tc>
            </w:tr>
            <w:tr w:rsidR="000B264C" w:rsidRPr="00496B92" w14:paraId="4FE4D224" w14:textId="77777777" w:rsidTr="0066617F">
              <w:trPr>
                <w:trHeight w:val="25"/>
              </w:trPr>
              <w:tc>
                <w:tcPr>
                  <w:tcW w:w="448" w:type="dxa"/>
                  <w:tcMar>
                    <w:top w:w="15" w:type="dxa"/>
                    <w:left w:w="15" w:type="dxa"/>
                    <w:bottom w:w="15" w:type="dxa"/>
                    <w:right w:w="15" w:type="dxa"/>
                  </w:tcMar>
                  <w:vAlign w:val="center"/>
                </w:tcPr>
                <w:p w14:paraId="20A6134E" w14:textId="77777777" w:rsidR="000B264C" w:rsidRPr="00A0301B"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p>
              </w:tc>
              <w:tc>
                <w:tcPr>
                  <w:tcW w:w="1722" w:type="dxa"/>
                  <w:tcMar>
                    <w:top w:w="15" w:type="dxa"/>
                    <w:left w:w="15" w:type="dxa"/>
                    <w:bottom w:w="15" w:type="dxa"/>
                    <w:right w:w="15" w:type="dxa"/>
                  </w:tcMar>
                  <w:vAlign w:val="center"/>
                </w:tcPr>
                <w:p w14:paraId="1E3F4AF7" w14:textId="77777777" w:rsidR="000B264C" w:rsidRPr="00A0301B"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p>
              </w:tc>
              <w:tc>
                <w:tcPr>
                  <w:tcW w:w="1134" w:type="dxa"/>
                  <w:tcMar>
                    <w:top w:w="15" w:type="dxa"/>
                    <w:left w:w="15" w:type="dxa"/>
                    <w:bottom w:w="15" w:type="dxa"/>
                    <w:right w:w="15" w:type="dxa"/>
                  </w:tcMar>
                  <w:vAlign w:val="center"/>
                </w:tcPr>
                <w:p w14:paraId="7D2B9EF9" w14:textId="77777777" w:rsidR="000B264C" w:rsidRPr="00A0301B"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p>
              </w:tc>
              <w:tc>
                <w:tcPr>
                  <w:tcW w:w="1083" w:type="dxa"/>
                  <w:tcMar>
                    <w:top w:w="15" w:type="dxa"/>
                    <w:left w:w="15" w:type="dxa"/>
                    <w:bottom w:w="15" w:type="dxa"/>
                    <w:right w:w="15" w:type="dxa"/>
                  </w:tcMar>
                  <w:vAlign w:val="center"/>
                </w:tcPr>
                <w:p w14:paraId="0D7EADF9" w14:textId="77777777" w:rsidR="000B264C" w:rsidRPr="00A0301B"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p>
              </w:tc>
            </w:tr>
          </w:tbl>
          <w:p w14:paraId="185EA11F" w14:textId="77777777" w:rsidR="000B264C" w:rsidRPr="00253A49" w:rsidRDefault="000B264C" w:rsidP="000B264C">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lastRenderedPageBreak/>
              <w:t>Жалпы сомасы көрсетілген сатып алынатын тауарлар, жұмыстар, көрсетілетін қызметтер тізбесі</w:t>
            </w:r>
          </w:p>
          <w:p w14:paraId="0157E746"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___________</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455"/>
              <w:gridCol w:w="823"/>
              <w:gridCol w:w="662"/>
              <w:gridCol w:w="683"/>
              <w:gridCol w:w="1245"/>
            </w:tblGrid>
            <w:tr w:rsidR="000B264C" w:rsidRPr="00496B92" w14:paraId="79B3080F" w14:textId="77777777" w:rsidTr="0066617F">
              <w:trPr>
                <w:trHeight w:val="25"/>
              </w:trPr>
              <w:tc>
                <w:tcPr>
                  <w:tcW w:w="532" w:type="dxa"/>
                  <w:tcMar>
                    <w:top w:w="15" w:type="dxa"/>
                    <w:left w:w="15" w:type="dxa"/>
                    <w:bottom w:w="15" w:type="dxa"/>
                    <w:right w:w="15" w:type="dxa"/>
                  </w:tcMar>
                  <w:vAlign w:val="center"/>
                </w:tcPr>
                <w:p w14:paraId="24502712" w14:textId="77777777" w:rsidR="000B264C" w:rsidRPr="00253A49" w:rsidRDefault="000B264C" w:rsidP="000B264C">
                  <w:pPr>
                    <w:spacing w:after="0" w:line="240" w:lineRule="auto"/>
                    <w:ind w:firstLine="162"/>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w:t>
                  </w:r>
                </w:p>
                <w:p w14:paraId="31F7B1B0"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455" w:type="dxa"/>
                  <w:tcMar>
                    <w:top w:w="15" w:type="dxa"/>
                    <w:left w:w="15" w:type="dxa"/>
                    <w:bottom w:w="15" w:type="dxa"/>
                    <w:right w:w="15" w:type="dxa"/>
                  </w:tcMar>
                  <w:vAlign w:val="center"/>
                </w:tcPr>
                <w:p w14:paraId="06686B3F"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Лоттың №</w:t>
                  </w:r>
                </w:p>
              </w:tc>
              <w:tc>
                <w:tcPr>
                  <w:tcW w:w="823" w:type="dxa"/>
                  <w:tcMar>
                    <w:top w:w="15" w:type="dxa"/>
                    <w:left w:w="15" w:type="dxa"/>
                    <w:bottom w:w="15" w:type="dxa"/>
                    <w:right w:w="15" w:type="dxa"/>
                  </w:tcMar>
                  <w:vAlign w:val="center"/>
                </w:tcPr>
                <w:p w14:paraId="6EE6F17D"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Лоттың атауы</w:t>
                  </w:r>
                </w:p>
              </w:tc>
              <w:tc>
                <w:tcPr>
                  <w:tcW w:w="662" w:type="dxa"/>
                  <w:tcMar>
                    <w:top w:w="15" w:type="dxa"/>
                    <w:left w:w="15" w:type="dxa"/>
                    <w:bottom w:w="15" w:type="dxa"/>
                    <w:right w:w="15" w:type="dxa"/>
                  </w:tcMar>
                  <w:vAlign w:val="center"/>
                </w:tcPr>
                <w:p w14:paraId="2CCB474D"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Саны</w:t>
                  </w:r>
                </w:p>
              </w:tc>
              <w:tc>
                <w:tcPr>
                  <w:tcW w:w="683" w:type="dxa"/>
                  <w:tcMar>
                    <w:top w:w="15" w:type="dxa"/>
                    <w:left w:w="15" w:type="dxa"/>
                    <w:bottom w:w="15" w:type="dxa"/>
                    <w:right w:w="15" w:type="dxa"/>
                  </w:tcMar>
                  <w:vAlign w:val="center"/>
                </w:tcPr>
                <w:p w14:paraId="0D7B3303"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Бірлік үшін баға</w:t>
                  </w:r>
                </w:p>
              </w:tc>
              <w:tc>
                <w:tcPr>
                  <w:tcW w:w="1245" w:type="dxa"/>
                  <w:tcMar>
                    <w:top w:w="15" w:type="dxa"/>
                    <w:left w:w="15" w:type="dxa"/>
                    <w:bottom w:w="15" w:type="dxa"/>
                    <w:right w:w="15" w:type="dxa"/>
                  </w:tcMar>
                  <w:vAlign w:val="center"/>
                </w:tcPr>
                <w:p w14:paraId="4A60ABFE"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Сатып алу үшін бөлінген сома, теңге</w:t>
                  </w:r>
                </w:p>
              </w:tc>
            </w:tr>
            <w:tr w:rsidR="000B264C" w:rsidRPr="00496B92" w14:paraId="2E146ADD" w14:textId="77777777" w:rsidTr="0066617F">
              <w:trPr>
                <w:trHeight w:val="25"/>
              </w:trPr>
              <w:tc>
                <w:tcPr>
                  <w:tcW w:w="532" w:type="dxa"/>
                  <w:tcMar>
                    <w:top w:w="15" w:type="dxa"/>
                    <w:left w:w="15" w:type="dxa"/>
                    <w:bottom w:w="15" w:type="dxa"/>
                    <w:right w:w="15" w:type="dxa"/>
                  </w:tcMar>
                  <w:vAlign w:val="center"/>
                </w:tcPr>
                <w:p w14:paraId="64493104"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455" w:type="dxa"/>
                  <w:tcMar>
                    <w:top w:w="15" w:type="dxa"/>
                    <w:left w:w="15" w:type="dxa"/>
                    <w:bottom w:w="15" w:type="dxa"/>
                    <w:right w:w="15" w:type="dxa"/>
                  </w:tcMar>
                  <w:vAlign w:val="center"/>
                </w:tcPr>
                <w:p w14:paraId="66EA532C"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823" w:type="dxa"/>
                  <w:tcMar>
                    <w:top w:w="15" w:type="dxa"/>
                    <w:left w:w="15" w:type="dxa"/>
                    <w:bottom w:w="15" w:type="dxa"/>
                    <w:right w:w="15" w:type="dxa"/>
                  </w:tcMar>
                  <w:vAlign w:val="center"/>
                </w:tcPr>
                <w:p w14:paraId="4685AE54"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662" w:type="dxa"/>
                  <w:tcMar>
                    <w:top w:w="15" w:type="dxa"/>
                    <w:left w:w="15" w:type="dxa"/>
                    <w:bottom w:w="15" w:type="dxa"/>
                    <w:right w:w="15" w:type="dxa"/>
                  </w:tcMar>
                  <w:vAlign w:val="center"/>
                </w:tcPr>
                <w:p w14:paraId="117DA336"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683" w:type="dxa"/>
                  <w:tcMar>
                    <w:top w:w="15" w:type="dxa"/>
                    <w:left w:w="15" w:type="dxa"/>
                    <w:bottom w:w="15" w:type="dxa"/>
                    <w:right w:w="15" w:type="dxa"/>
                  </w:tcMar>
                  <w:vAlign w:val="center"/>
                </w:tcPr>
                <w:p w14:paraId="1BEB082A"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245" w:type="dxa"/>
                  <w:tcMar>
                    <w:top w:w="15" w:type="dxa"/>
                    <w:left w:w="15" w:type="dxa"/>
                    <w:bottom w:w="15" w:type="dxa"/>
                    <w:right w:w="15" w:type="dxa"/>
                  </w:tcMar>
                  <w:vAlign w:val="center"/>
                </w:tcPr>
                <w:p w14:paraId="22A4F9E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bl>
          <w:p w14:paraId="6054667E"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Лоттың</w:t>
            </w:r>
            <w:r w:rsidRPr="00253A49">
              <w:rPr>
                <w:rFonts w:ascii="Times New Roman" w:eastAsia="Times New Roman" w:hAnsi="Times New Roman" w:cs="Times New Roman"/>
                <w:color w:val="000000"/>
                <w:sz w:val="24"/>
                <w:szCs w:val="24"/>
                <w:lang w:val="en-US"/>
              </w:rPr>
              <w:t xml:space="preserve"> № ______</w:t>
            </w:r>
            <w:r>
              <w:rPr>
                <w:rFonts w:ascii="Times New Roman" w:eastAsia="Times New Roman" w:hAnsi="Times New Roman" w:cs="Times New Roman"/>
                <w:color w:val="000000"/>
                <w:sz w:val="24"/>
                <w:szCs w:val="24"/>
                <w:lang w:val="en-US"/>
              </w:rPr>
              <w:t>_________________</w:t>
            </w:r>
          </w:p>
          <w:p w14:paraId="20ECD12F"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Лоттың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атауы</w:t>
            </w:r>
            <w:r w:rsidRPr="00253A49">
              <w:rPr>
                <w:rFonts w:ascii="Times New Roman" w:eastAsia="Times New Roman" w:hAnsi="Times New Roman" w:cs="Times New Roman"/>
                <w:color w:val="000000"/>
                <w:sz w:val="24"/>
                <w:szCs w:val="24"/>
                <w:lang w:val="en-US"/>
              </w:rPr>
              <w:t xml:space="preserve"> ____________</w:t>
            </w:r>
          </w:p>
          <w:p w14:paraId="3821B0A5"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Конкусқа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лотқа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қатысуға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берілген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өтінімдер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туралы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ақпарат</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туралы</w:t>
            </w:r>
            <w:r w:rsidRPr="00253A49">
              <w:rPr>
                <w:rFonts w:ascii="Times New Roman" w:eastAsia="Times New Roman" w:hAnsi="Times New Roman" w:cs="Times New Roman"/>
                <w:color w:val="000000"/>
                <w:sz w:val="24"/>
                <w:szCs w:val="24"/>
                <w:lang w:val="en-US"/>
              </w:rPr>
              <w:t> </w:t>
            </w:r>
            <w:r w:rsidRPr="00253A49">
              <w:rPr>
                <w:rFonts w:ascii="Times New Roman" w:eastAsia="Times New Roman" w:hAnsi="Times New Roman" w:cs="Times New Roman"/>
                <w:i/>
                <w:iCs/>
                <w:color w:val="000000"/>
                <w:sz w:val="24"/>
                <w:szCs w:val="24"/>
                <w:lang w:val="en-US"/>
              </w:rPr>
              <w:t>(</w:t>
            </w:r>
            <w:r w:rsidRPr="00253A49">
              <w:rPr>
                <w:rFonts w:ascii="Times New Roman" w:eastAsia="Times New Roman" w:hAnsi="Times New Roman" w:cs="Times New Roman"/>
                <w:i/>
                <w:iCs/>
                <w:color w:val="000000"/>
                <w:sz w:val="24"/>
                <w:szCs w:val="24"/>
              </w:rPr>
              <w:t>хронология</w:t>
            </w:r>
            <w:r w:rsidRPr="00253A49">
              <w:rPr>
                <w:rFonts w:ascii="Times New Roman" w:eastAsia="Times New Roman" w:hAnsi="Times New Roman" w:cs="Times New Roman"/>
                <w:i/>
                <w:iCs/>
                <w:color w:val="000000"/>
                <w:sz w:val="24"/>
                <w:szCs w:val="24"/>
                <w:lang w:val="en-US"/>
              </w:rPr>
              <w:t xml:space="preserve"> </w:t>
            </w:r>
            <w:r w:rsidRPr="00253A49">
              <w:rPr>
                <w:rFonts w:ascii="Times New Roman" w:eastAsia="Times New Roman" w:hAnsi="Times New Roman" w:cs="Times New Roman"/>
                <w:i/>
                <w:iCs/>
                <w:color w:val="000000"/>
                <w:sz w:val="24"/>
                <w:szCs w:val="24"/>
              </w:rPr>
              <w:t>бойынша</w:t>
            </w:r>
            <w:r w:rsidRPr="00253A49">
              <w:rPr>
                <w:rFonts w:ascii="Times New Roman" w:eastAsia="Times New Roman" w:hAnsi="Times New Roman" w:cs="Times New Roman"/>
                <w:i/>
                <w:iCs/>
                <w:color w:val="000000"/>
                <w:sz w:val="24"/>
                <w:szCs w:val="24"/>
                <w:lang w:val="en-US"/>
              </w:rPr>
              <w:t>)</w:t>
            </w:r>
            <w:r w:rsidRPr="00253A49">
              <w:rPr>
                <w:rFonts w:ascii="Times New Roman" w:eastAsia="Times New Roman" w:hAnsi="Times New Roman" w:cs="Times New Roman"/>
                <w:color w:val="000000"/>
                <w:sz w:val="24"/>
                <w:szCs w:val="24"/>
                <w:lang w:val="en-US"/>
              </w:rPr>
              <w:t>: </w:t>
            </w:r>
            <w:r w:rsidRPr="00253A49">
              <w:rPr>
                <w:rFonts w:ascii="Times New Roman" w:eastAsia="Times New Roman" w:hAnsi="Times New Roman" w:cs="Times New Roman"/>
                <w:i/>
                <w:iCs/>
                <w:color w:val="000000"/>
                <w:sz w:val="24"/>
                <w:szCs w:val="24"/>
                <w:lang w:val="en-US"/>
              </w:rPr>
              <w:t>(</w:t>
            </w:r>
            <w:r w:rsidRPr="00253A49">
              <w:rPr>
                <w:rFonts w:ascii="Times New Roman" w:eastAsia="Times New Roman" w:hAnsi="Times New Roman" w:cs="Times New Roman"/>
                <w:i/>
                <w:iCs/>
                <w:color w:val="000000"/>
                <w:sz w:val="24"/>
                <w:szCs w:val="24"/>
              </w:rPr>
              <w:t>өтінімдер</w:t>
            </w:r>
            <w:r w:rsidRPr="00253A49">
              <w:rPr>
                <w:rFonts w:ascii="Times New Roman" w:eastAsia="Times New Roman" w:hAnsi="Times New Roman" w:cs="Times New Roman"/>
                <w:i/>
                <w:iCs/>
                <w:color w:val="000000"/>
                <w:sz w:val="24"/>
                <w:szCs w:val="24"/>
                <w:lang w:val="en-US"/>
              </w:rPr>
              <w:t xml:space="preserve"> </w:t>
            </w:r>
            <w:r w:rsidRPr="00253A49">
              <w:rPr>
                <w:rFonts w:ascii="Times New Roman" w:eastAsia="Times New Roman" w:hAnsi="Times New Roman" w:cs="Times New Roman"/>
                <w:i/>
                <w:iCs/>
                <w:color w:val="000000"/>
                <w:sz w:val="24"/>
                <w:szCs w:val="24"/>
              </w:rPr>
              <w:t>саны</w:t>
            </w:r>
            <w:r w:rsidRPr="00253A49">
              <w:rPr>
                <w:rFonts w:ascii="Times New Roman" w:eastAsia="Times New Roman" w:hAnsi="Times New Roman" w:cs="Times New Roman"/>
                <w:i/>
                <w:iCs/>
                <w:color w:val="000000"/>
                <w:sz w:val="24"/>
                <w:szCs w:val="24"/>
                <w:lang w:val="en-US"/>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
              <w:gridCol w:w="905"/>
              <w:gridCol w:w="1593"/>
              <w:gridCol w:w="1698"/>
            </w:tblGrid>
            <w:tr w:rsidR="000B264C" w:rsidRPr="00496B92" w14:paraId="2AEE891D" w14:textId="77777777" w:rsidTr="0066617F">
              <w:trPr>
                <w:trHeight w:val="25"/>
              </w:trPr>
              <w:tc>
                <w:tcPr>
                  <w:tcW w:w="264" w:type="dxa"/>
                  <w:tcMar>
                    <w:top w:w="15" w:type="dxa"/>
                    <w:left w:w="15" w:type="dxa"/>
                    <w:bottom w:w="15" w:type="dxa"/>
                    <w:right w:w="15" w:type="dxa"/>
                  </w:tcMar>
                  <w:vAlign w:val="center"/>
                </w:tcPr>
                <w:p w14:paraId="7F828919"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p>
              </w:tc>
              <w:tc>
                <w:tcPr>
                  <w:tcW w:w="905" w:type="dxa"/>
                  <w:tcMar>
                    <w:top w:w="15" w:type="dxa"/>
                    <w:left w:w="15" w:type="dxa"/>
                    <w:bottom w:w="15" w:type="dxa"/>
                    <w:right w:w="15" w:type="dxa"/>
                  </w:tcMar>
                  <w:vAlign w:val="center"/>
                </w:tcPr>
                <w:p w14:paraId="4DD27825"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Әлеуетті өнім берушінің атауы</w:t>
                  </w:r>
                </w:p>
              </w:tc>
              <w:tc>
                <w:tcPr>
                  <w:tcW w:w="1593" w:type="dxa"/>
                  <w:tcMar>
                    <w:top w:w="15" w:type="dxa"/>
                    <w:left w:w="15" w:type="dxa"/>
                    <w:bottom w:w="15" w:type="dxa"/>
                    <w:right w:w="15" w:type="dxa"/>
                  </w:tcMar>
                  <w:vAlign w:val="center"/>
                </w:tcPr>
                <w:p w14:paraId="1E580B38"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БСН (ЖСН)/ СЖН/СЕН</w:t>
                  </w:r>
                </w:p>
              </w:tc>
              <w:tc>
                <w:tcPr>
                  <w:tcW w:w="1698" w:type="dxa"/>
                  <w:tcMar>
                    <w:top w:w="15" w:type="dxa"/>
                    <w:left w:w="15" w:type="dxa"/>
                    <w:bottom w:w="15" w:type="dxa"/>
                    <w:right w:w="15" w:type="dxa"/>
                  </w:tcMar>
                  <w:vAlign w:val="center"/>
                </w:tcPr>
                <w:p w14:paraId="32B32CC6"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Өтінім</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берілген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күні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уақыты</w:t>
                  </w:r>
                </w:p>
                <w:p w14:paraId="1EC98212" w14:textId="77777777" w:rsidR="000B264C" w:rsidRPr="00253A49" w:rsidRDefault="000B264C" w:rsidP="000B264C">
                  <w:pPr>
                    <w:spacing w:after="0" w:line="240" w:lineRule="auto"/>
                    <w:ind w:firstLine="305"/>
                    <w:jc w:val="both"/>
                    <w:rPr>
                      <w:rFonts w:ascii="Times New Roman" w:eastAsia="Times New Roman" w:hAnsi="Times New Roman" w:cs="Times New Roman"/>
                      <w:i/>
                      <w:iCs/>
                      <w:color w:val="000000"/>
                      <w:sz w:val="24"/>
                      <w:szCs w:val="24"/>
                      <w:lang w:val="en-US"/>
                    </w:rPr>
                  </w:pPr>
                  <w:r w:rsidRPr="00253A49">
                    <w:rPr>
                      <w:rFonts w:ascii="Times New Roman" w:eastAsia="Times New Roman" w:hAnsi="Times New Roman" w:cs="Times New Roman"/>
                      <w:i/>
                      <w:iCs/>
                      <w:color w:val="000000"/>
                      <w:sz w:val="24"/>
                      <w:szCs w:val="24"/>
                      <w:lang w:val="en-US"/>
                    </w:rPr>
                    <w:t>(</w:t>
                  </w:r>
                  <w:r w:rsidRPr="00253A49">
                    <w:rPr>
                      <w:rFonts w:ascii="Times New Roman" w:eastAsia="Times New Roman" w:hAnsi="Times New Roman" w:cs="Times New Roman"/>
                      <w:i/>
                      <w:iCs/>
                      <w:color w:val="000000"/>
                      <w:sz w:val="24"/>
                      <w:szCs w:val="24"/>
                    </w:rPr>
                    <w:t>хронология</w:t>
                  </w:r>
                  <w:r w:rsidRPr="00253A49">
                    <w:rPr>
                      <w:rFonts w:ascii="Times New Roman" w:eastAsia="Times New Roman" w:hAnsi="Times New Roman" w:cs="Times New Roman"/>
                      <w:i/>
                      <w:iCs/>
                      <w:color w:val="000000"/>
                      <w:sz w:val="24"/>
                      <w:szCs w:val="24"/>
                      <w:lang w:val="en-US"/>
                    </w:rPr>
                    <w:t xml:space="preserve"> </w:t>
                  </w:r>
                  <w:r w:rsidRPr="00253A49">
                    <w:rPr>
                      <w:rFonts w:ascii="Times New Roman" w:eastAsia="Times New Roman" w:hAnsi="Times New Roman" w:cs="Times New Roman"/>
                      <w:i/>
                      <w:iCs/>
                      <w:color w:val="000000"/>
                      <w:sz w:val="24"/>
                      <w:szCs w:val="24"/>
                    </w:rPr>
                    <w:t>бойынша</w:t>
                  </w:r>
                  <w:r w:rsidRPr="00253A49">
                    <w:rPr>
                      <w:rFonts w:ascii="Times New Roman" w:eastAsia="Times New Roman" w:hAnsi="Times New Roman" w:cs="Times New Roman"/>
                      <w:i/>
                      <w:iCs/>
                      <w:color w:val="000000"/>
                      <w:sz w:val="24"/>
                      <w:szCs w:val="24"/>
                      <w:lang w:val="en-US"/>
                    </w:rPr>
                    <w:t>)</w:t>
                  </w:r>
                </w:p>
                <w:p w14:paraId="338FB3B9"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r w:rsidR="000B264C" w:rsidRPr="00496B92" w14:paraId="2B425143" w14:textId="77777777" w:rsidTr="0066617F">
              <w:trPr>
                <w:trHeight w:val="25"/>
              </w:trPr>
              <w:tc>
                <w:tcPr>
                  <w:tcW w:w="264" w:type="dxa"/>
                  <w:tcMar>
                    <w:top w:w="15" w:type="dxa"/>
                    <w:left w:w="15" w:type="dxa"/>
                    <w:bottom w:w="15" w:type="dxa"/>
                    <w:right w:w="15" w:type="dxa"/>
                  </w:tcMar>
                  <w:vAlign w:val="center"/>
                </w:tcPr>
                <w:p w14:paraId="1C0EED43"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905" w:type="dxa"/>
                  <w:tcMar>
                    <w:top w:w="15" w:type="dxa"/>
                    <w:left w:w="15" w:type="dxa"/>
                    <w:bottom w:w="15" w:type="dxa"/>
                    <w:right w:w="15" w:type="dxa"/>
                  </w:tcMar>
                  <w:vAlign w:val="center"/>
                </w:tcPr>
                <w:p w14:paraId="03B0E103"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593" w:type="dxa"/>
                  <w:tcMar>
                    <w:top w:w="15" w:type="dxa"/>
                    <w:left w:w="15" w:type="dxa"/>
                    <w:bottom w:w="15" w:type="dxa"/>
                    <w:right w:w="15" w:type="dxa"/>
                  </w:tcMar>
                  <w:vAlign w:val="center"/>
                </w:tcPr>
                <w:p w14:paraId="33B4D003"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698" w:type="dxa"/>
                  <w:tcMar>
                    <w:top w:w="15" w:type="dxa"/>
                    <w:left w:w="15" w:type="dxa"/>
                    <w:bottom w:w="15" w:type="dxa"/>
                    <w:right w:w="15" w:type="dxa"/>
                  </w:tcMar>
                  <w:vAlign w:val="center"/>
                </w:tcPr>
                <w:p w14:paraId="3A9CC51A"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bl>
          <w:p w14:paraId="2A343083"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Конкурстық комиссия мүшелерінің алдын ала дауыс беру нәтижелері:</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
              <w:gridCol w:w="493"/>
              <w:gridCol w:w="567"/>
              <w:gridCol w:w="1138"/>
              <w:gridCol w:w="653"/>
              <w:gridCol w:w="1298"/>
            </w:tblGrid>
            <w:tr w:rsidR="000B264C" w:rsidRPr="00496B92" w14:paraId="64854A5E" w14:textId="77777777" w:rsidTr="0066617F">
              <w:trPr>
                <w:trHeight w:val="26"/>
              </w:trPr>
              <w:tc>
                <w:tcPr>
                  <w:tcW w:w="251" w:type="dxa"/>
                  <w:tcMar>
                    <w:top w:w="15" w:type="dxa"/>
                    <w:left w:w="15" w:type="dxa"/>
                    <w:bottom w:w="15" w:type="dxa"/>
                    <w:right w:w="15" w:type="dxa"/>
                  </w:tcMar>
                  <w:vAlign w:val="center"/>
                </w:tcPr>
                <w:p w14:paraId="2F35DBC5"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w:t>
                  </w:r>
                </w:p>
                <w:p w14:paraId="403CE7AA"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4149" w:type="dxa"/>
                  <w:gridSpan w:val="5"/>
                  <w:tcMar>
                    <w:top w:w="15" w:type="dxa"/>
                    <w:left w:w="15" w:type="dxa"/>
                    <w:bottom w:w="15" w:type="dxa"/>
                    <w:right w:w="15" w:type="dxa"/>
                  </w:tcMar>
                  <w:vAlign w:val="center"/>
                </w:tcPr>
                <w:p w14:paraId="7B902917"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Әлеуетті өнім берушінің атауы (әлеуетті өнім берушілердің тізбесі), БСН (ЖСН)/ СЖН/СЕН</w:t>
                  </w:r>
                </w:p>
              </w:tc>
            </w:tr>
            <w:tr w:rsidR="000B264C" w:rsidRPr="00496B92" w14:paraId="0545267C" w14:textId="77777777" w:rsidTr="0066617F">
              <w:trPr>
                <w:trHeight w:val="26"/>
              </w:trPr>
              <w:tc>
                <w:tcPr>
                  <w:tcW w:w="251" w:type="dxa"/>
                  <w:tcMar>
                    <w:top w:w="15" w:type="dxa"/>
                    <w:left w:w="15" w:type="dxa"/>
                    <w:bottom w:w="15" w:type="dxa"/>
                    <w:right w:w="15" w:type="dxa"/>
                  </w:tcMar>
                  <w:vAlign w:val="center"/>
                </w:tcPr>
                <w:p w14:paraId="6882F175"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493" w:type="dxa"/>
                  <w:tcMar>
                    <w:top w:w="15" w:type="dxa"/>
                    <w:left w:w="15" w:type="dxa"/>
                    <w:bottom w:w="15" w:type="dxa"/>
                    <w:right w:w="15" w:type="dxa"/>
                  </w:tcMar>
                  <w:vAlign w:val="center"/>
                </w:tcPr>
                <w:p w14:paraId="0275F245"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Комиссия мүшелерінің Т.А.Ә.</w:t>
                  </w:r>
                </w:p>
              </w:tc>
              <w:tc>
                <w:tcPr>
                  <w:tcW w:w="567" w:type="dxa"/>
                  <w:tcMar>
                    <w:top w:w="15" w:type="dxa"/>
                    <w:left w:w="15" w:type="dxa"/>
                    <w:bottom w:w="15" w:type="dxa"/>
                    <w:right w:w="15" w:type="dxa"/>
                  </w:tcMar>
                  <w:vAlign w:val="center"/>
                </w:tcPr>
                <w:p w14:paraId="01DBEF9A"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Комиссия мүшесінің шешімі</w:t>
                  </w:r>
                </w:p>
              </w:tc>
              <w:tc>
                <w:tcPr>
                  <w:tcW w:w="1138" w:type="dxa"/>
                  <w:tcMar>
                    <w:top w:w="15" w:type="dxa"/>
                    <w:left w:w="15" w:type="dxa"/>
                    <w:bottom w:w="15" w:type="dxa"/>
                    <w:right w:w="15" w:type="dxa"/>
                  </w:tcMar>
                  <w:vAlign w:val="center"/>
                </w:tcPr>
                <w:p w14:paraId="6D8392B4"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 xml:space="preserve">Конкурстық құжаттама талаптары мен біліктілік талаптарына сәйкес </w:t>
                  </w:r>
                  <w:r w:rsidRPr="00253A49">
                    <w:rPr>
                      <w:rFonts w:ascii="Times New Roman" w:eastAsia="Times New Roman" w:hAnsi="Times New Roman" w:cs="Times New Roman"/>
                      <w:color w:val="000000"/>
                      <w:sz w:val="24"/>
                      <w:szCs w:val="24"/>
                      <w:lang w:val="en-US"/>
                    </w:rPr>
                    <w:lastRenderedPageBreak/>
                    <w:t>келмеу себептерінің егжей-тегжейлі сипаттамасы</w:t>
                  </w:r>
                </w:p>
              </w:tc>
              <w:tc>
                <w:tcPr>
                  <w:tcW w:w="653" w:type="dxa"/>
                  <w:tcMar>
                    <w:top w:w="15" w:type="dxa"/>
                    <w:left w:w="15" w:type="dxa"/>
                    <w:bottom w:w="15" w:type="dxa"/>
                    <w:right w:w="15" w:type="dxa"/>
                  </w:tcMar>
                  <w:vAlign w:val="center"/>
                </w:tcPr>
                <w:p w14:paraId="6B9FF739"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lastRenderedPageBreak/>
                    <w:t>Бас тарту себептеріне негіздеме</w:t>
                  </w:r>
                </w:p>
              </w:tc>
              <w:tc>
                <w:tcPr>
                  <w:tcW w:w="1298" w:type="dxa"/>
                  <w:tcMar>
                    <w:top w:w="15" w:type="dxa"/>
                    <w:left w:w="15" w:type="dxa"/>
                    <w:bottom w:w="15" w:type="dxa"/>
                    <w:right w:w="15" w:type="dxa"/>
                  </w:tcMar>
                  <w:vAlign w:val="center"/>
                </w:tcPr>
                <w:p w14:paraId="72DC375F"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Конкурстық құжаттаманың талаптары мен біліктілік талаптарын</w:t>
                  </w:r>
                  <w:r w:rsidRPr="00253A49">
                    <w:rPr>
                      <w:rFonts w:ascii="Times New Roman" w:eastAsia="Times New Roman" w:hAnsi="Times New Roman" w:cs="Times New Roman"/>
                      <w:color w:val="000000"/>
                      <w:sz w:val="24"/>
                      <w:szCs w:val="24"/>
                      <w:lang w:val="en-US"/>
                    </w:rPr>
                    <w:lastRenderedPageBreak/>
                    <w:t>а сәйкес келтірілуі қажет әлеуетті өнім берушінің өтініміндегі құжаттар тізбесі</w:t>
                  </w:r>
                </w:p>
              </w:tc>
            </w:tr>
            <w:tr w:rsidR="000B264C" w:rsidRPr="00496B92" w14:paraId="36DB700A" w14:textId="77777777" w:rsidTr="0066617F">
              <w:trPr>
                <w:trHeight w:val="26"/>
              </w:trPr>
              <w:tc>
                <w:tcPr>
                  <w:tcW w:w="251" w:type="dxa"/>
                  <w:tcMar>
                    <w:top w:w="15" w:type="dxa"/>
                    <w:left w:w="15" w:type="dxa"/>
                    <w:bottom w:w="15" w:type="dxa"/>
                    <w:right w:w="15" w:type="dxa"/>
                  </w:tcMar>
                  <w:vAlign w:val="center"/>
                </w:tcPr>
                <w:p w14:paraId="48E216F9"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493" w:type="dxa"/>
                  <w:tcMar>
                    <w:top w:w="15" w:type="dxa"/>
                    <w:left w:w="15" w:type="dxa"/>
                    <w:bottom w:w="15" w:type="dxa"/>
                    <w:right w:w="15" w:type="dxa"/>
                  </w:tcMar>
                  <w:vAlign w:val="center"/>
                </w:tcPr>
                <w:p w14:paraId="24982394"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567" w:type="dxa"/>
                  <w:tcMar>
                    <w:top w:w="15" w:type="dxa"/>
                    <w:left w:w="15" w:type="dxa"/>
                    <w:bottom w:w="15" w:type="dxa"/>
                    <w:right w:w="15" w:type="dxa"/>
                  </w:tcMar>
                  <w:vAlign w:val="center"/>
                </w:tcPr>
                <w:p w14:paraId="7B99A56D"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138" w:type="dxa"/>
                  <w:tcMar>
                    <w:top w:w="15" w:type="dxa"/>
                    <w:left w:w="15" w:type="dxa"/>
                    <w:bottom w:w="15" w:type="dxa"/>
                    <w:right w:w="15" w:type="dxa"/>
                  </w:tcMar>
                  <w:vAlign w:val="center"/>
                </w:tcPr>
                <w:p w14:paraId="506C3D6F"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653" w:type="dxa"/>
                  <w:tcMar>
                    <w:top w:w="15" w:type="dxa"/>
                    <w:left w:w="15" w:type="dxa"/>
                    <w:bottom w:w="15" w:type="dxa"/>
                    <w:right w:w="15" w:type="dxa"/>
                  </w:tcMar>
                  <w:vAlign w:val="center"/>
                </w:tcPr>
                <w:p w14:paraId="637DA875"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298" w:type="dxa"/>
                  <w:tcMar>
                    <w:top w:w="15" w:type="dxa"/>
                    <w:left w:w="15" w:type="dxa"/>
                    <w:bottom w:w="15" w:type="dxa"/>
                    <w:right w:w="15" w:type="dxa"/>
                  </w:tcMar>
                  <w:vAlign w:val="center"/>
                </w:tcPr>
                <w:p w14:paraId="66B4883D"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bl>
          <w:p w14:paraId="1B660E58"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 Конкурсқа қатысуға бас тартылған өтінімдер: </w:t>
            </w:r>
            <w:r w:rsidRPr="00253A49">
              <w:rPr>
                <w:rFonts w:ascii="Times New Roman" w:eastAsia="Times New Roman" w:hAnsi="Times New Roman" w:cs="Times New Roman"/>
                <w:i/>
                <w:iCs/>
                <w:color w:val="000000"/>
                <w:sz w:val="24"/>
                <w:szCs w:val="24"/>
                <w:lang w:val="en-US"/>
              </w:rPr>
              <w:t>(өтінімдер саны):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1033"/>
              <w:gridCol w:w="1979"/>
              <w:gridCol w:w="660"/>
            </w:tblGrid>
            <w:tr w:rsidR="000B264C" w:rsidRPr="00496B92" w14:paraId="42B91334" w14:textId="77777777" w:rsidTr="0066617F">
              <w:trPr>
                <w:trHeight w:val="30"/>
              </w:trPr>
              <w:tc>
                <w:tcPr>
                  <w:tcW w:w="744" w:type="dxa"/>
                  <w:tcMar>
                    <w:top w:w="15" w:type="dxa"/>
                    <w:left w:w="15" w:type="dxa"/>
                    <w:bottom w:w="15" w:type="dxa"/>
                    <w:right w:w="15" w:type="dxa"/>
                  </w:tcMar>
                  <w:vAlign w:val="center"/>
                </w:tcPr>
                <w:p w14:paraId="35411039"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р</w:t>
                  </w: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с</w:t>
                  </w:r>
                </w:p>
                <w:p w14:paraId="1C1834C6"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p>
                <w:p w14:paraId="67AD5024"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033" w:type="dxa"/>
                  <w:tcMar>
                    <w:top w:w="15" w:type="dxa"/>
                    <w:left w:w="15" w:type="dxa"/>
                    <w:bottom w:w="15" w:type="dxa"/>
                    <w:right w:w="15" w:type="dxa"/>
                  </w:tcMar>
                  <w:vAlign w:val="center"/>
                </w:tcPr>
                <w:p w14:paraId="7EE86877"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Әлеуетті өнім берушінің атауы</w:t>
                  </w:r>
                </w:p>
              </w:tc>
              <w:tc>
                <w:tcPr>
                  <w:tcW w:w="1979" w:type="dxa"/>
                  <w:tcMar>
                    <w:top w:w="15" w:type="dxa"/>
                    <w:left w:w="15" w:type="dxa"/>
                    <w:bottom w:w="15" w:type="dxa"/>
                    <w:right w:w="15" w:type="dxa"/>
                  </w:tcMar>
                  <w:vAlign w:val="center"/>
                </w:tcPr>
                <w:p w14:paraId="34FC92F2"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БСН (ЖСН)/ СЖН/СЕН</w:t>
                  </w:r>
                </w:p>
              </w:tc>
              <w:tc>
                <w:tcPr>
                  <w:tcW w:w="660" w:type="dxa"/>
                  <w:tcMar>
                    <w:top w:w="15" w:type="dxa"/>
                    <w:left w:w="15" w:type="dxa"/>
                    <w:bottom w:w="15" w:type="dxa"/>
                    <w:right w:w="15" w:type="dxa"/>
                  </w:tcMar>
                  <w:vAlign w:val="center"/>
                </w:tcPr>
                <w:p w14:paraId="589E0F2D"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Бас тарту себебі</w:t>
                  </w:r>
                </w:p>
              </w:tc>
            </w:tr>
            <w:tr w:rsidR="000B264C" w:rsidRPr="00496B92" w14:paraId="1440876F" w14:textId="77777777" w:rsidTr="0066617F">
              <w:trPr>
                <w:trHeight w:val="30"/>
              </w:trPr>
              <w:tc>
                <w:tcPr>
                  <w:tcW w:w="744" w:type="dxa"/>
                  <w:tcMar>
                    <w:top w:w="15" w:type="dxa"/>
                    <w:left w:w="15" w:type="dxa"/>
                    <w:bottom w:w="15" w:type="dxa"/>
                    <w:right w:w="15" w:type="dxa"/>
                  </w:tcMar>
                  <w:vAlign w:val="center"/>
                </w:tcPr>
                <w:p w14:paraId="51229445"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033" w:type="dxa"/>
                  <w:tcMar>
                    <w:top w:w="15" w:type="dxa"/>
                    <w:left w:w="15" w:type="dxa"/>
                    <w:bottom w:w="15" w:type="dxa"/>
                    <w:right w:w="15" w:type="dxa"/>
                  </w:tcMar>
                  <w:vAlign w:val="center"/>
                </w:tcPr>
                <w:p w14:paraId="369F07DD"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979" w:type="dxa"/>
                  <w:tcMar>
                    <w:top w:w="15" w:type="dxa"/>
                    <w:left w:w="15" w:type="dxa"/>
                    <w:bottom w:w="15" w:type="dxa"/>
                    <w:right w:w="15" w:type="dxa"/>
                  </w:tcMar>
                  <w:vAlign w:val="center"/>
                </w:tcPr>
                <w:p w14:paraId="0DFD793D"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660" w:type="dxa"/>
                  <w:tcMar>
                    <w:top w:w="15" w:type="dxa"/>
                    <w:left w:w="15" w:type="dxa"/>
                    <w:bottom w:w="15" w:type="dxa"/>
                    <w:right w:w="15" w:type="dxa"/>
                  </w:tcMar>
                  <w:vAlign w:val="center"/>
                </w:tcPr>
                <w:p w14:paraId="5020C55E"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bl>
          <w:p w14:paraId="0A987077"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Конкурстық</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құжаттама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талаптары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біліктілік</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талаптарына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сәйкес</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келетін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конкурсқа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қатысуға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өтінімдер</w:t>
            </w:r>
            <w:r w:rsidRPr="00253A49">
              <w:rPr>
                <w:rFonts w:ascii="Times New Roman" w:eastAsia="Times New Roman" w:hAnsi="Times New Roman" w:cs="Times New Roman"/>
                <w:color w:val="000000"/>
                <w:sz w:val="24"/>
                <w:szCs w:val="24"/>
                <w:lang w:val="en-US"/>
              </w:rPr>
              <w:t>: </w:t>
            </w:r>
            <w:r w:rsidRPr="00253A49">
              <w:rPr>
                <w:rFonts w:ascii="Times New Roman" w:eastAsia="Times New Roman" w:hAnsi="Times New Roman" w:cs="Times New Roman"/>
                <w:i/>
                <w:iCs/>
                <w:color w:val="000000"/>
                <w:sz w:val="24"/>
                <w:szCs w:val="24"/>
                <w:lang w:val="en-US"/>
              </w:rPr>
              <w:t>(</w:t>
            </w:r>
            <w:r w:rsidRPr="00253A49">
              <w:rPr>
                <w:rFonts w:ascii="Times New Roman" w:eastAsia="Times New Roman" w:hAnsi="Times New Roman" w:cs="Times New Roman"/>
                <w:i/>
                <w:iCs/>
                <w:color w:val="000000"/>
                <w:sz w:val="24"/>
                <w:szCs w:val="24"/>
              </w:rPr>
              <w:t>өтінімдер</w:t>
            </w:r>
            <w:r w:rsidRPr="00253A49">
              <w:rPr>
                <w:rFonts w:ascii="Times New Roman" w:eastAsia="Times New Roman" w:hAnsi="Times New Roman" w:cs="Times New Roman"/>
                <w:i/>
                <w:iCs/>
                <w:color w:val="000000"/>
                <w:sz w:val="24"/>
                <w:szCs w:val="24"/>
                <w:lang w:val="en-US"/>
              </w:rPr>
              <w:t xml:space="preserve"> </w:t>
            </w:r>
            <w:r w:rsidRPr="00253A49">
              <w:rPr>
                <w:rFonts w:ascii="Times New Roman" w:eastAsia="Times New Roman" w:hAnsi="Times New Roman" w:cs="Times New Roman"/>
                <w:i/>
                <w:iCs/>
                <w:color w:val="000000"/>
                <w:sz w:val="24"/>
                <w:szCs w:val="24"/>
              </w:rPr>
              <w:t>саны</w:t>
            </w:r>
            <w:r w:rsidRPr="00253A49">
              <w:rPr>
                <w:rFonts w:ascii="Times New Roman" w:eastAsia="Times New Roman" w:hAnsi="Times New Roman" w:cs="Times New Roman"/>
                <w:i/>
                <w:iCs/>
                <w:color w:val="000000"/>
                <w:sz w:val="24"/>
                <w:szCs w:val="24"/>
                <w:lang w:val="en-US"/>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032"/>
              <w:gridCol w:w="2933"/>
            </w:tblGrid>
            <w:tr w:rsidR="000B264C" w:rsidRPr="00496B92" w14:paraId="371DA52F" w14:textId="77777777" w:rsidTr="0066617F">
              <w:trPr>
                <w:trHeight w:val="27"/>
              </w:trPr>
              <w:tc>
                <w:tcPr>
                  <w:tcW w:w="423" w:type="dxa"/>
                  <w:tcMar>
                    <w:top w:w="15" w:type="dxa"/>
                    <w:left w:w="15" w:type="dxa"/>
                    <w:bottom w:w="15" w:type="dxa"/>
                    <w:right w:w="15" w:type="dxa"/>
                  </w:tcMar>
                  <w:vAlign w:val="center"/>
                </w:tcPr>
                <w:p w14:paraId="151F2F1E" w14:textId="77777777" w:rsidR="000B264C" w:rsidRPr="00253A49" w:rsidRDefault="000B264C" w:rsidP="000B264C">
                  <w:pPr>
                    <w:spacing w:after="0" w:line="240" w:lineRule="auto"/>
                    <w:ind w:firstLine="20"/>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p>
              </w:tc>
              <w:tc>
                <w:tcPr>
                  <w:tcW w:w="1032" w:type="dxa"/>
                  <w:tcMar>
                    <w:top w:w="15" w:type="dxa"/>
                    <w:left w:w="15" w:type="dxa"/>
                    <w:bottom w:w="15" w:type="dxa"/>
                    <w:right w:w="15" w:type="dxa"/>
                  </w:tcMar>
                  <w:vAlign w:val="center"/>
                </w:tcPr>
                <w:p w14:paraId="685F59FA"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Әлеуетті өнім берушінің атауы</w:t>
                  </w:r>
                </w:p>
              </w:tc>
              <w:tc>
                <w:tcPr>
                  <w:tcW w:w="2933" w:type="dxa"/>
                  <w:tcMar>
                    <w:top w:w="15" w:type="dxa"/>
                    <w:left w:w="15" w:type="dxa"/>
                    <w:bottom w:w="15" w:type="dxa"/>
                    <w:right w:w="15" w:type="dxa"/>
                  </w:tcMar>
                  <w:vAlign w:val="center"/>
                </w:tcPr>
                <w:p w14:paraId="2D0BC1FC"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 xml:space="preserve"> БСН (ЖСН)/ СЖН/СЕН</w:t>
                  </w:r>
                </w:p>
              </w:tc>
            </w:tr>
            <w:tr w:rsidR="000B264C" w:rsidRPr="00496B92" w14:paraId="07A9391A" w14:textId="77777777" w:rsidTr="0066617F">
              <w:trPr>
                <w:trHeight w:val="27"/>
              </w:trPr>
              <w:tc>
                <w:tcPr>
                  <w:tcW w:w="423" w:type="dxa"/>
                  <w:tcMar>
                    <w:top w:w="15" w:type="dxa"/>
                    <w:left w:w="15" w:type="dxa"/>
                    <w:bottom w:w="15" w:type="dxa"/>
                    <w:right w:w="15" w:type="dxa"/>
                  </w:tcMar>
                  <w:vAlign w:val="center"/>
                </w:tcPr>
                <w:p w14:paraId="0756BE3D"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br/>
                  </w:r>
                </w:p>
              </w:tc>
              <w:tc>
                <w:tcPr>
                  <w:tcW w:w="1032" w:type="dxa"/>
                  <w:tcMar>
                    <w:top w:w="15" w:type="dxa"/>
                    <w:left w:w="15" w:type="dxa"/>
                    <w:bottom w:w="15" w:type="dxa"/>
                    <w:right w:w="15" w:type="dxa"/>
                  </w:tcMar>
                  <w:vAlign w:val="center"/>
                </w:tcPr>
                <w:p w14:paraId="25CCEC8C"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br/>
                  </w:r>
                </w:p>
              </w:tc>
              <w:tc>
                <w:tcPr>
                  <w:tcW w:w="2933" w:type="dxa"/>
                  <w:tcMar>
                    <w:top w:w="15" w:type="dxa"/>
                    <w:left w:w="15" w:type="dxa"/>
                    <w:bottom w:w="15" w:type="dxa"/>
                    <w:right w:w="15" w:type="dxa"/>
                  </w:tcMar>
                  <w:vAlign w:val="center"/>
                </w:tcPr>
                <w:p w14:paraId="419B8E27"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br/>
                  </w:r>
                </w:p>
              </w:tc>
            </w:tr>
          </w:tbl>
          <w:p w14:paraId="02004023"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Әлеуетті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өнім</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берушілер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конкурстық</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құжаттама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талаптары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біліктілік</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талаптарына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сәйкес</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келтірілген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конкурсқа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қатысуға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өтінімдерін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берудің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соңғы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күні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уақыты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мемлекеттік</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сатып</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алудың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веб</w:t>
            </w: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порталында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осы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хаттаманы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жариялаған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сәттен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бастап</w:t>
            </w:r>
            <w:r w:rsidRPr="00253A49">
              <w:rPr>
                <w:rFonts w:ascii="Times New Roman" w:eastAsia="Times New Roman" w:hAnsi="Times New Roman" w:cs="Times New Roman"/>
                <w:color w:val="000000"/>
                <w:sz w:val="24"/>
                <w:szCs w:val="24"/>
                <w:lang w:val="en-US"/>
              </w:rPr>
              <w:t xml:space="preserve"> 3 </w:t>
            </w:r>
            <w:r w:rsidRPr="00253A49">
              <w:rPr>
                <w:rFonts w:ascii="Times New Roman" w:eastAsia="Times New Roman" w:hAnsi="Times New Roman" w:cs="Times New Roman"/>
                <w:color w:val="000000"/>
                <w:sz w:val="24"/>
                <w:szCs w:val="24"/>
              </w:rPr>
              <w:t>жұмыс</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күнінен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кешіктірмей</w:t>
            </w:r>
            <w:r w:rsidRPr="00253A49">
              <w:rPr>
                <w:rFonts w:ascii="Times New Roman" w:eastAsia="Times New Roman" w:hAnsi="Times New Roman" w:cs="Times New Roman"/>
                <w:color w:val="000000"/>
                <w:sz w:val="24"/>
                <w:szCs w:val="24"/>
                <w:lang w:val="en-US"/>
              </w:rPr>
              <w:t>.</w:t>
            </w:r>
          </w:p>
          <w:p w14:paraId="5EA94033"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lastRenderedPageBreak/>
              <w:t>Ескертпе</w:t>
            </w:r>
            <w:r w:rsidRPr="00253A49">
              <w:rPr>
                <w:rFonts w:ascii="Times New Roman" w:eastAsia="Times New Roman" w:hAnsi="Times New Roman" w:cs="Times New Roman"/>
                <w:color w:val="000000"/>
                <w:sz w:val="24"/>
                <w:szCs w:val="24"/>
                <w:lang w:val="en-US"/>
              </w:rPr>
              <w:t>:</w:t>
            </w:r>
          </w:p>
          <w:p w14:paraId="1E10DB4B"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Тапсырыс</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берушілер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туралы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мәлімет</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егер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тапсырыс</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берушілер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бірнешеу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болса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көрсетілмейді</w:t>
            </w:r>
            <w:r w:rsidRPr="00253A49">
              <w:rPr>
                <w:rFonts w:ascii="Times New Roman" w:eastAsia="Times New Roman" w:hAnsi="Times New Roman" w:cs="Times New Roman"/>
                <w:color w:val="000000"/>
                <w:sz w:val="24"/>
                <w:szCs w:val="24"/>
                <w:lang w:val="en-US"/>
              </w:rPr>
              <w:t>.</w:t>
            </w:r>
          </w:p>
          <w:p w14:paraId="07B992E8"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Аббревиатураларды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таратып</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жазу</w:t>
            </w:r>
            <w:r w:rsidRPr="00253A49">
              <w:rPr>
                <w:rFonts w:ascii="Times New Roman" w:eastAsia="Times New Roman" w:hAnsi="Times New Roman" w:cs="Times New Roman"/>
                <w:color w:val="000000"/>
                <w:sz w:val="24"/>
                <w:szCs w:val="24"/>
                <w:lang w:val="en-US"/>
              </w:rPr>
              <w:t>:</w:t>
            </w:r>
          </w:p>
          <w:p w14:paraId="75458CC5"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БСН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бизнес</w:t>
            </w: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сәйкестендіру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08364E24"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ЖСН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жеке</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сәйкестендіру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26607633"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ССН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салық</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төлеушінің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сәйкестендіру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5DA34211"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ТЕН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төлеушінің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есеп</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5B2A6136"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Т</w:t>
            </w: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А</w:t>
            </w: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Ә</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тегі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аты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әкесінің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аты</w:t>
            </w:r>
          </w:p>
          <w:p w14:paraId="03E0490F"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p>
          <w:p w14:paraId="4E5F8244"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p>
        </w:tc>
        <w:tc>
          <w:tcPr>
            <w:tcW w:w="4961" w:type="dxa"/>
            <w:shd w:val="clear" w:color="auto" w:fill="auto"/>
          </w:tcPr>
          <w:p w14:paraId="4DE90482" w14:textId="77777777" w:rsidR="000B264C" w:rsidRPr="000B264C" w:rsidRDefault="000B264C" w:rsidP="000B264C">
            <w:pPr>
              <w:ind w:left="1864" w:firstLine="21"/>
              <w:jc w:val="both"/>
              <w:rPr>
                <w:rFonts w:ascii="Times New Roman" w:eastAsia="Times New Roman" w:hAnsi="Times New Roman" w:cs="Times New Roman"/>
                <w:color w:val="000000"/>
                <w:sz w:val="24"/>
                <w:szCs w:val="24"/>
                <w:lang w:val="en-US"/>
              </w:rPr>
            </w:pPr>
            <w:r w:rsidRPr="000B4405">
              <w:rPr>
                <w:rFonts w:ascii="Times New Roman" w:eastAsia="Times New Roman" w:hAnsi="Times New Roman" w:cs="Times New Roman"/>
                <w:color w:val="000000"/>
                <w:sz w:val="24"/>
                <w:szCs w:val="24"/>
              </w:rPr>
              <w:lastRenderedPageBreak/>
              <w:t>Мемлекетт</w:t>
            </w:r>
            <w:r w:rsidRPr="000B264C">
              <w:rPr>
                <w:rFonts w:ascii="Times New Roman" w:eastAsia="Times New Roman" w:hAnsi="Times New Roman" w:cs="Times New Roman"/>
                <w:color w:val="000000"/>
                <w:sz w:val="24"/>
                <w:szCs w:val="24"/>
                <w:lang w:val="en-US"/>
              </w:rPr>
              <w:t>i</w:t>
            </w:r>
            <w:r w:rsidRPr="000B4405">
              <w:rPr>
                <w:rFonts w:ascii="Times New Roman" w:eastAsia="Times New Roman" w:hAnsi="Times New Roman" w:cs="Times New Roman"/>
                <w:color w:val="000000"/>
                <w:sz w:val="24"/>
                <w:szCs w:val="24"/>
              </w:rPr>
              <w:t>к</w:t>
            </w:r>
            <w:r w:rsidRPr="000B264C">
              <w:rPr>
                <w:rFonts w:ascii="Times New Roman" w:eastAsia="Times New Roman" w:hAnsi="Times New Roman" w:cs="Times New Roman"/>
                <w:color w:val="000000"/>
                <w:sz w:val="24"/>
                <w:szCs w:val="24"/>
                <w:lang w:val="en-US"/>
              </w:rPr>
              <w:t xml:space="preserve"> </w:t>
            </w:r>
            <w:r w:rsidRPr="000B4405">
              <w:rPr>
                <w:rFonts w:ascii="Times New Roman" w:eastAsia="Times New Roman" w:hAnsi="Times New Roman" w:cs="Times New Roman"/>
                <w:color w:val="000000"/>
                <w:sz w:val="24"/>
                <w:szCs w:val="24"/>
              </w:rPr>
              <w:t>сатып</w:t>
            </w:r>
            <w:r w:rsidRPr="000B264C">
              <w:rPr>
                <w:rFonts w:ascii="Times New Roman" w:eastAsia="Times New Roman" w:hAnsi="Times New Roman" w:cs="Times New Roman"/>
                <w:color w:val="000000"/>
                <w:sz w:val="24"/>
                <w:szCs w:val="24"/>
                <w:lang w:val="en-US"/>
              </w:rPr>
              <w:t xml:space="preserve"> </w:t>
            </w:r>
            <w:r w:rsidRPr="000B4405">
              <w:rPr>
                <w:rFonts w:ascii="Times New Roman" w:eastAsia="Times New Roman" w:hAnsi="Times New Roman" w:cs="Times New Roman"/>
                <w:color w:val="000000"/>
                <w:sz w:val="24"/>
                <w:szCs w:val="24"/>
              </w:rPr>
              <w:t>алуды</w:t>
            </w:r>
          </w:p>
          <w:p w14:paraId="7F5EC025" w14:textId="77777777" w:rsidR="000B264C" w:rsidRPr="000B264C" w:rsidRDefault="000B264C" w:rsidP="000B264C">
            <w:pPr>
              <w:ind w:left="1864" w:firstLine="21"/>
              <w:jc w:val="both"/>
              <w:rPr>
                <w:rFonts w:ascii="Times New Roman" w:eastAsia="Times New Roman" w:hAnsi="Times New Roman" w:cs="Times New Roman"/>
                <w:color w:val="000000"/>
                <w:sz w:val="24"/>
                <w:szCs w:val="24"/>
                <w:lang w:val="en-US"/>
              </w:rPr>
            </w:pPr>
            <w:r w:rsidRPr="000B4405">
              <w:rPr>
                <w:rFonts w:ascii="Times New Roman" w:eastAsia="Times New Roman" w:hAnsi="Times New Roman" w:cs="Times New Roman"/>
                <w:color w:val="000000"/>
                <w:sz w:val="24"/>
                <w:szCs w:val="24"/>
              </w:rPr>
              <w:t>жүзеге</w:t>
            </w:r>
            <w:r w:rsidRPr="000B264C">
              <w:rPr>
                <w:rFonts w:ascii="Times New Roman" w:eastAsia="Times New Roman" w:hAnsi="Times New Roman" w:cs="Times New Roman"/>
                <w:color w:val="000000"/>
                <w:sz w:val="24"/>
                <w:szCs w:val="24"/>
                <w:lang w:val="en-US"/>
              </w:rPr>
              <w:t xml:space="preserve"> </w:t>
            </w:r>
            <w:r w:rsidRPr="000B4405">
              <w:rPr>
                <w:rFonts w:ascii="Times New Roman" w:eastAsia="Times New Roman" w:hAnsi="Times New Roman" w:cs="Times New Roman"/>
                <w:color w:val="000000"/>
                <w:sz w:val="24"/>
                <w:szCs w:val="24"/>
              </w:rPr>
              <w:t>асыру</w:t>
            </w:r>
            <w:r w:rsidRPr="000B264C">
              <w:rPr>
                <w:rFonts w:ascii="Times New Roman" w:eastAsia="Times New Roman" w:hAnsi="Times New Roman" w:cs="Times New Roman"/>
                <w:color w:val="000000"/>
                <w:sz w:val="24"/>
                <w:szCs w:val="24"/>
                <w:lang w:val="en-US"/>
              </w:rPr>
              <w:t xml:space="preserve"> </w:t>
            </w:r>
            <w:r w:rsidRPr="000B4405">
              <w:rPr>
                <w:rFonts w:ascii="Times New Roman" w:eastAsia="Times New Roman" w:hAnsi="Times New Roman" w:cs="Times New Roman"/>
                <w:color w:val="000000"/>
                <w:sz w:val="24"/>
                <w:szCs w:val="24"/>
              </w:rPr>
              <w:t>қағидаларына</w:t>
            </w:r>
          </w:p>
          <w:p w14:paraId="70FE523C" w14:textId="77777777" w:rsidR="000B264C" w:rsidRPr="000B264C" w:rsidRDefault="000B264C" w:rsidP="000B264C">
            <w:pPr>
              <w:ind w:left="1864" w:firstLine="21"/>
              <w:jc w:val="both"/>
              <w:rPr>
                <w:rFonts w:ascii="Times New Roman" w:eastAsia="Times New Roman" w:hAnsi="Times New Roman" w:cs="Times New Roman"/>
                <w:color w:val="000000"/>
                <w:sz w:val="24"/>
                <w:szCs w:val="24"/>
                <w:lang w:val="en-US"/>
              </w:rPr>
            </w:pPr>
            <w:r w:rsidRPr="000B264C">
              <w:rPr>
                <w:rFonts w:ascii="Times New Roman" w:eastAsia="Times New Roman" w:hAnsi="Times New Roman" w:cs="Times New Roman"/>
                <w:color w:val="000000"/>
                <w:sz w:val="24"/>
                <w:szCs w:val="24"/>
                <w:lang w:val="en-US"/>
              </w:rPr>
              <w:t>9-</w:t>
            </w:r>
            <w:r w:rsidRPr="000B4405">
              <w:rPr>
                <w:rFonts w:ascii="Times New Roman" w:eastAsia="Times New Roman" w:hAnsi="Times New Roman" w:cs="Times New Roman"/>
                <w:color w:val="000000"/>
                <w:sz w:val="24"/>
                <w:szCs w:val="24"/>
              </w:rPr>
              <w:t>қосымша</w:t>
            </w:r>
          </w:p>
          <w:p w14:paraId="67A5BF4E" w14:textId="77777777" w:rsidR="000B264C" w:rsidRPr="000B264C" w:rsidRDefault="000B264C" w:rsidP="000B264C">
            <w:pPr>
              <w:jc w:val="both"/>
              <w:rPr>
                <w:rFonts w:ascii="Times New Roman" w:eastAsia="Times New Roman" w:hAnsi="Times New Roman" w:cs="Times New Roman"/>
                <w:color w:val="000000"/>
                <w:sz w:val="24"/>
                <w:szCs w:val="24"/>
                <w:lang w:val="en-US"/>
              </w:rPr>
            </w:pPr>
          </w:p>
          <w:p w14:paraId="5CA908BF" w14:textId="77777777" w:rsidR="000B264C" w:rsidRPr="000B264C" w:rsidRDefault="000B264C" w:rsidP="000B264C">
            <w:pPr>
              <w:ind w:firstLine="305"/>
              <w:jc w:val="center"/>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Конкурсқа</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қатысуға</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алдын</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ала</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рұқсат</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хаттамасы</w:t>
            </w:r>
          </w:p>
          <w:p w14:paraId="5BC1796D" w14:textId="77777777" w:rsidR="000B264C" w:rsidRPr="000B264C" w:rsidRDefault="000B264C" w:rsidP="000B264C">
            <w:pPr>
              <w:ind w:firstLine="305"/>
              <w:jc w:val="center"/>
              <w:rPr>
                <w:rFonts w:ascii="Times New Roman" w:eastAsia="Times New Roman" w:hAnsi="Times New Roman" w:cs="Times New Roman"/>
                <w:color w:val="000000"/>
                <w:sz w:val="24"/>
                <w:szCs w:val="24"/>
                <w:lang w:val="en-US"/>
              </w:rPr>
            </w:pPr>
            <w:r w:rsidRPr="000B264C">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конкурстың</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0B264C">
              <w:rPr>
                <w:rFonts w:ascii="Times New Roman" w:eastAsia="Times New Roman" w:hAnsi="Times New Roman" w:cs="Times New Roman"/>
                <w:color w:val="000000"/>
                <w:sz w:val="24"/>
                <w:szCs w:val="24"/>
                <w:lang w:val="en-US"/>
              </w:rPr>
              <w:t>)</w:t>
            </w:r>
          </w:p>
          <w:p w14:paraId="285C35F9" w14:textId="77777777" w:rsidR="000B264C" w:rsidRPr="000B264C" w:rsidRDefault="000B264C" w:rsidP="000B264C">
            <w:pPr>
              <w:ind w:firstLine="305"/>
              <w:jc w:val="center"/>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бұл</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ретте</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сатып</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алудың</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тәсілі</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мен</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нөміріне</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байланысқан</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болуы</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тиіс</w:t>
            </w:r>
          </w:p>
          <w:p w14:paraId="748F5018" w14:textId="77777777" w:rsidR="000B264C" w:rsidRPr="000B264C" w:rsidRDefault="000B264C" w:rsidP="000B264C">
            <w:pPr>
              <w:ind w:firstLine="305"/>
              <w:jc w:val="center"/>
              <w:rPr>
                <w:rFonts w:ascii="Times New Roman" w:eastAsia="Times New Roman" w:hAnsi="Times New Roman" w:cs="Times New Roman"/>
                <w:color w:val="000000"/>
                <w:sz w:val="24"/>
                <w:szCs w:val="24"/>
                <w:lang w:val="en-US"/>
              </w:rPr>
            </w:pPr>
            <w:r w:rsidRPr="000B264C">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лот</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бойынша</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жекеше</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қалыптастырылады</w:t>
            </w:r>
            <w:r w:rsidRPr="000B264C">
              <w:rPr>
                <w:rFonts w:ascii="Times New Roman" w:eastAsia="Times New Roman" w:hAnsi="Times New Roman" w:cs="Times New Roman"/>
                <w:color w:val="000000"/>
                <w:sz w:val="24"/>
                <w:szCs w:val="24"/>
                <w:lang w:val="en-US"/>
              </w:rPr>
              <w:t>)</w:t>
            </w:r>
          </w:p>
          <w:p w14:paraId="3900A33A" w14:textId="77777777" w:rsidR="000B264C" w:rsidRPr="000B264C" w:rsidRDefault="000B264C" w:rsidP="00783F0D">
            <w:pPr>
              <w:ind w:firstLine="305"/>
              <w:jc w:val="center"/>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Күні</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мен</w:t>
            </w:r>
            <w:r w:rsidRPr="000B264C">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уақыты</w:t>
            </w:r>
          </w:p>
          <w:p w14:paraId="6882C14F" w14:textId="77777777" w:rsidR="000B264C" w:rsidRPr="000B264C" w:rsidRDefault="000B264C" w:rsidP="000B264C">
            <w:pPr>
              <w:ind w:firstLine="305"/>
              <w:jc w:val="both"/>
              <w:rPr>
                <w:rFonts w:ascii="Times New Roman" w:eastAsia="Times New Roman" w:hAnsi="Times New Roman" w:cs="Times New Roman"/>
                <w:color w:val="000000"/>
                <w:sz w:val="24"/>
                <w:szCs w:val="24"/>
                <w:lang w:val="en-US"/>
              </w:rPr>
            </w:pPr>
          </w:p>
          <w:p w14:paraId="7B3EDA59"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Тапсырыс беруші* ______________</w:t>
            </w:r>
          </w:p>
          <w:p w14:paraId="354B82B1"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Конкурстың № __________________</w:t>
            </w:r>
          </w:p>
          <w:p w14:paraId="2CE18B9B"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Конкурстың атауы ____________</w:t>
            </w:r>
          </w:p>
          <w:p w14:paraId="63B581D6"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Ұйымның атауы _______________</w:t>
            </w:r>
          </w:p>
          <w:p w14:paraId="4542E85A"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Ұйымдаст</w:t>
            </w:r>
            <w:r>
              <w:rPr>
                <w:rFonts w:ascii="Times New Roman" w:eastAsia="Times New Roman" w:hAnsi="Times New Roman" w:cs="Times New Roman"/>
                <w:color w:val="000000"/>
                <w:sz w:val="24"/>
                <w:szCs w:val="24"/>
              </w:rPr>
              <w:t>ырушының мекенжайы _____</w:t>
            </w:r>
          </w:p>
          <w:p w14:paraId="6EBE507F" w14:textId="77777777" w:rsidR="00A0301B" w:rsidRPr="00A0301B" w:rsidRDefault="00A0301B" w:rsidP="00A0301B">
            <w:pPr>
              <w:ind w:firstLine="305"/>
              <w:jc w:val="both"/>
              <w:rPr>
                <w:rFonts w:ascii="Times New Roman" w:eastAsia="Times New Roman" w:hAnsi="Times New Roman" w:cs="Times New Roman"/>
                <w:color w:val="000000"/>
                <w:sz w:val="24"/>
                <w:szCs w:val="24"/>
                <w:lang w:val="kk-KZ"/>
              </w:rPr>
            </w:pPr>
            <w:r w:rsidRPr="00A0301B">
              <w:rPr>
                <w:rFonts w:ascii="Times New Roman" w:eastAsia="Times New Roman" w:hAnsi="Times New Roman" w:cs="Times New Roman"/>
                <w:color w:val="000000"/>
                <w:sz w:val="24"/>
                <w:szCs w:val="24"/>
              </w:rPr>
              <w:t>Конкурсық комиссияның құрамы: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1722"/>
              <w:gridCol w:w="1134"/>
              <w:gridCol w:w="1083"/>
            </w:tblGrid>
            <w:tr w:rsidR="00A0301B" w:rsidRPr="00496B92" w14:paraId="4E66A7CE" w14:textId="77777777" w:rsidTr="0066617F">
              <w:trPr>
                <w:trHeight w:val="25"/>
              </w:trPr>
              <w:tc>
                <w:tcPr>
                  <w:tcW w:w="448" w:type="dxa"/>
                  <w:tcMar>
                    <w:top w:w="15" w:type="dxa"/>
                    <w:left w:w="15" w:type="dxa"/>
                    <w:bottom w:w="15" w:type="dxa"/>
                    <w:right w:w="15" w:type="dxa"/>
                  </w:tcMar>
                  <w:vAlign w:val="center"/>
                </w:tcPr>
                <w:p w14:paraId="16231CFD" w14:textId="77777777" w:rsidR="00A0301B" w:rsidRPr="00A0301B" w:rsidRDefault="00A0301B" w:rsidP="00A0301B">
                  <w:pPr>
                    <w:spacing w:after="0" w:line="240" w:lineRule="auto"/>
                    <w:ind w:firstLine="162"/>
                    <w:jc w:val="both"/>
                    <w:rPr>
                      <w:rFonts w:ascii="Times New Roman" w:eastAsia="Times New Roman" w:hAnsi="Times New Roman" w:cs="Times New Roman"/>
                      <w:color w:val="000000"/>
                      <w:sz w:val="24"/>
                      <w:szCs w:val="24"/>
                      <w:lang w:val="kk-KZ"/>
                    </w:rPr>
                  </w:pPr>
                  <w:r w:rsidRPr="00A0301B">
                    <w:rPr>
                      <w:rFonts w:ascii="Times New Roman" w:eastAsia="Times New Roman" w:hAnsi="Times New Roman" w:cs="Times New Roman"/>
                      <w:color w:val="000000"/>
                      <w:sz w:val="24"/>
                      <w:szCs w:val="24"/>
                      <w:lang w:val="kk-KZ"/>
                    </w:rPr>
                    <w:t>№</w:t>
                  </w:r>
                </w:p>
              </w:tc>
              <w:tc>
                <w:tcPr>
                  <w:tcW w:w="1722" w:type="dxa"/>
                  <w:tcMar>
                    <w:top w:w="15" w:type="dxa"/>
                    <w:left w:w="15" w:type="dxa"/>
                    <w:bottom w:w="15" w:type="dxa"/>
                    <w:right w:w="15" w:type="dxa"/>
                  </w:tcMar>
                  <w:vAlign w:val="center"/>
                </w:tcPr>
                <w:p w14:paraId="5C1BCB55" w14:textId="21517F59" w:rsidR="00A0301B" w:rsidRPr="00A0301B" w:rsidRDefault="00A0301B" w:rsidP="00A0301B">
                  <w:pPr>
                    <w:spacing w:after="0" w:line="240" w:lineRule="auto"/>
                    <w:ind w:firstLine="305"/>
                    <w:jc w:val="both"/>
                    <w:rPr>
                      <w:rFonts w:ascii="Times New Roman" w:eastAsia="Times New Roman" w:hAnsi="Times New Roman" w:cs="Times New Roman"/>
                      <w:b/>
                      <w:color w:val="000000"/>
                      <w:sz w:val="24"/>
                      <w:szCs w:val="24"/>
                      <w:lang w:val="kk-KZ"/>
                    </w:rPr>
                  </w:pPr>
                  <w:r w:rsidRPr="00A0301B">
                    <w:rPr>
                      <w:rFonts w:ascii="Times New Roman" w:eastAsia="Times New Roman" w:hAnsi="Times New Roman" w:cs="Times New Roman"/>
                      <w:b/>
                      <w:color w:val="000000"/>
                      <w:sz w:val="24"/>
                      <w:szCs w:val="24"/>
                      <w:lang w:val="kk-KZ"/>
                    </w:rPr>
                    <w:t>Т.А.Ә.**</w:t>
                  </w:r>
                </w:p>
              </w:tc>
              <w:tc>
                <w:tcPr>
                  <w:tcW w:w="1134" w:type="dxa"/>
                  <w:tcMar>
                    <w:top w:w="15" w:type="dxa"/>
                    <w:left w:w="15" w:type="dxa"/>
                    <w:bottom w:w="15" w:type="dxa"/>
                    <w:right w:w="15" w:type="dxa"/>
                  </w:tcMar>
                  <w:vAlign w:val="center"/>
                </w:tcPr>
                <w:p w14:paraId="31546947" w14:textId="441A3F32" w:rsidR="00A0301B" w:rsidRPr="00A0301B" w:rsidRDefault="00A0301B" w:rsidP="00A0301B">
                  <w:pPr>
                    <w:spacing w:after="0" w:line="240" w:lineRule="auto"/>
                    <w:ind w:firstLine="305"/>
                    <w:jc w:val="both"/>
                    <w:rPr>
                      <w:rFonts w:ascii="Times New Roman" w:eastAsia="Times New Roman" w:hAnsi="Times New Roman" w:cs="Times New Roman"/>
                      <w:b/>
                      <w:color w:val="000000"/>
                      <w:sz w:val="24"/>
                      <w:szCs w:val="24"/>
                      <w:lang w:val="kk-KZ"/>
                    </w:rPr>
                  </w:pPr>
                  <w:r w:rsidRPr="00A0301B">
                    <w:rPr>
                      <w:rFonts w:ascii="Times New Roman" w:eastAsia="Times New Roman" w:hAnsi="Times New Roman" w:cs="Times New Roman"/>
                      <w:b/>
                      <w:color w:val="000000"/>
                      <w:sz w:val="24"/>
                      <w:szCs w:val="24"/>
                      <w:lang w:val="kk-KZ"/>
                    </w:rPr>
                    <w:t>Ұйымдағы лауазымы**</w:t>
                  </w:r>
                </w:p>
              </w:tc>
              <w:tc>
                <w:tcPr>
                  <w:tcW w:w="1083" w:type="dxa"/>
                  <w:tcMar>
                    <w:top w:w="15" w:type="dxa"/>
                    <w:left w:w="15" w:type="dxa"/>
                    <w:bottom w:w="15" w:type="dxa"/>
                    <w:right w:w="15" w:type="dxa"/>
                  </w:tcMar>
                  <w:vAlign w:val="center"/>
                </w:tcPr>
                <w:p w14:paraId="0E5783C4" w14:textId="77777777" w:rsidR="00A0301B" w:rsidRPr="00A0301B" w:rsidRDefault="00A0301B" w:rsidP="00A0301B">
                  <w:pPr>
                    <w:spacing w:after="0" w:line="240" w:lineRule="auto"/>
                    <w:ind w:firstLine="305"/>
                    <w:jc w:val="both"/>
                    <w:rPr>
                      <w:rFonts w:ascii="Times New Roman" w:eastAsia="Times New Roman" w:hAnsi="Times New Roman" w:cs="Times New Roman"/>
                      <w:color w:val="000000"/>
                      <w:sz w:val="24"/>
                      <w:szCs w:val="24"/>
                      <w:lang w:val="kk-KZ"/>
                    </w:rPr>
                  </w:pPr>
                  <w:r w:rsidRPr="00A0301B">
                    <w:rPr>
                      <w:rFonts w:ascii="Times New Roman" w:eastAsia="Times New Roman" w:hAnsi="Times New Roman" w:cs="Times New Roman"/>
                      <w:color w:val="000000"/>
                      <w:sz w:val="24"/>
                      <w:szCs w:val="24"/>
                      <w:lang w:val="kk-KZ"/>
                    </w:rPr>
                    <w:t>Комиссиядағы рөлі</w:t>
                  </w:r>
                </w:p>
              </w:tc>
            </w:tr>
            <w:tr w:rsidR="00A0301B" w:rsidRPr="00496B92" w14:paraId="474A4A6E" w14:textId="77777777" w:rsidTr="0066617F">
              <w:trPr>
                <w:trHeight w:val="25"/>
              </w:trPr>
              <w:tc>
                <w:tcPr>
                  <w:tcW w:w="448" w:type="dxa"/>
                  <w:tcMar>
                    <w:top w:w="15" w:type="dxa"/>
                    <w:left w:w="15" w:type="dxa"/>
                    <w:bottom w:w="15" w:type="dxa"/>
                    <w:right w:w="15" w:type="dxa"/>
                  </w:tcMar>
                  <w:vAlign w:val="center"/>
                </w:tcPr>
                <w:p w14:paraId="53406D1D" w14:textId="77777777" w:rsidR="00A0301B" w:rsidRPr="00A0301B" w:rsidRDefault="00A0301B" w:rsidP="00A0301B">
                  <w:pPr>
                    <w:spacing w:after="0" w:line="240" w:lineRule="auto"/>
                    <w:ind w:firstLine="305"/>
                    <w:jc w:val="both"/>
                    <w:rPr>
                      <w:rFonts w:ascii="Times New Roman" w:eastAsia="Times New Roman" w:hAnsi="Times New Roman" w:cs="Times New Roman"/>
                      <w:color w:val="000000"/>
                      <w:sz w:val="24"/>
                      <w:szCs w:val="24"/>
                      <w:lang w:val="kk-KZ"/>
                    </w:rPr>
                  </w:pPr>
                </w:p>
              </w:tc>
              <w:tc>
                <w:tcPr>
                  <w:tcW w:w="1722" w:type="dxa"/>
                  <w:tcMar>
                    <w:top w:w="15" w:type="dxa"/>
                    <w:left w:w="15" w:type="dxa"/>
                    <w:bottom w:w="15" w:type="dxa"/>
                    <w:right w:w="15" w:type="dxa"/>
                  </w:tcMar>
                  <w:vAlign w:val="center"/>
                </w:tcPr>
                <w:p w14:paraId="69A6E539" w14:textId="77777777" w:rsidR="00A0301B" w:rsidRPr="00A0301B" w:rsidRDefault="00A0301B" w:rsidP="00A0301B">
                  <w:pPr>
                    <w:spacing w:after="0" w:line="240" w:lineRule="auto"/>
                    <w:ind w:firstLine="305"/>
                    <w:jc w:val="both"/>
                    <w:rPr>
                      <w:rFonts w:ascii="Times New Roman" w:eastAsia="Times New Roman" w:hAnsi="Times New Roman" w:cs="Times New Roman"/>
                      <w:color w:val="000000"/>
                      <w:sz w:val="24"/>
                      <w:szCs w:val="24"/>
                      <w:lang w:val="kk-KZ"/>
                    </w:rPr>
                  </w:pPr>
                </w:p>
              </w:tc>
              <w:tc>
                <w:tcPr>
                  <w:tcW w:w="1134" w:type="dxa"/>
                  <w:tcMar>
                    <w:top w:w="15" w:type="dxa"/>
                    <w:left w:w="15" w:type="dxa"/>
                    <w:bottom w:w="15" w:type="dxa"/>
                    <w:right w:w="15" w:type="dxa"/>
                  </w:tcMar>
                  <w:vAlign w:val="center"/>
                </w:tcPr>
                <w:p w14:paraId="42B4A6EE" w14:textId="77777777" w:rsidR="00A0301B" w:rsidRPr="00A0301B" w:rsidRDefault="00A0301B" w:rsidP="00A0301B">
                  <w:pPr>
                    <w:spacing w:after="0" w:line="240" w:lineRule="auto"/>
                    <w:ind w:firstLine="305"/>
                    <w:jc w:val="both"/>
                    <w:rPr>
                      <w:rFonts w:ascii="Times New Roman" w:eastAsia="Times New Roman" w:hAnsi="Times New Roman" w:cs="Times New Roman"/>
                      <w:color w:val="000000"/>
                      <w:sz w:val="24"/>
                      <w:szCs w:val="24"/>
                      <w:lang w:val="kk-KZ"/>
                    </w:rPr>
                  </w:pPr>
                </w:p>
              </w:tc>
              <w:tc>
                <w:tcPr>
                  <w:tcW w:w="1083" w:type="dxa"/>
                  <w:tcMar>
                    <w:top w:w="15" w:type="dxa"/>
                    <w:left w:w="15" w:type="dxa"/>
                    <w:bottom w:w="15" w:type="dxa"/>
                    <w:right w:w="15" w:type="dxa"/>
                  </w:tcMar>
                  <w:vAlign w:val="center"/>
                </w:tcPr>
                <w:p w14:paraId="2774CF88" w14:textId="77777777" w:rsidR="00A0301B" w:rsidRPr="00A0301B" w:rsidRDefault="00A0301B" w:rsidP="00A0301B">
                  <w:pPr>
                    <w:spacing w:after="0" w:line="240" w:lineRule="auto"/>
                    <w:ind w:firstLine="305"/>
                    <w:jc w:val="both"/>
                    <w:rPr>
                      <w:rFonts w:ascii="Times New Roman" w:eastAsia="Times New Roman" w:hAnsi="Times New Roman" w:cs="Times New Roman"/>
                      <w:color w:val="000000"/>
                      <w:sz w:val="24"/>
                      <w:szCs w:val="24"/>
                      <w:lang w:val="kk-KZ"/>
                    </w:rPr>
                  </w:pPr>
                </w:p>
              </w:tc>
            </w:tr>
          </w:tbl>
          <w:p w14:paraId="6D09D6E3" w14:textId="315D8929" w:rsidR="000B264C" w:rsidRPr="00253A49" w:rsidRDefault="000B264C" w:rsidP="000B264C">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lastRenderedPageBreak/>
              <w:t>Жалпы сомасы көрсетілген сатып алынатын тауарлар, жұмыстар, көрсетілетін қызметтер тізбесі</w:t>
            </w:r>
          </w:p>
          <w:p w14:paraId="2D85AFA3" w14:textId="77777777" w:rsidR="000B264C" w:rsidRPr="00783F0D" w:rsidRDefault="000B264C" w:rsidP="000B264C">
            <w:pPr>
              <w:ind w:firstLine="305"/>
              <w:jc w:val="both"/>
              <w:rPr>
                <w:rFonts w:ascii="Times New Roman" w:eastAsia="Times New Roman" w:hAnsi="Times New Roman" w:cs="Times New Roman"/>
                <w:color w:val="000000"/>
                <w:sz w:val="24"/>
                <w:szCs w:val="24"/>
                <w:lang w:val="kk-KZ"/>
              </w:rPr>
            </w:pPr>
            <w:r w:rsidRPr="00783F0D">
              <w:rPr>
                <w:rFonts w:ascii="Times New Roman" w:eastAsia="Times New Roman" w:hAnsi="Times New Roman" w:cs="Times New Roman"/>
                <w:color w:val="000000"/>
                <w:sz w:val="24"/>
                <w:szCs w:val="24"/>
                <w:lang w:val="kk-KZ"/>
              </w:rPr>
              <w:t>___________</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455"/>
              <w:gridCol w:w="823"/>
              <w:gridCol w:w="662"/>
              <w:gridCol w:w="683"/>
              <w:gridCol w:w="1245"/>
            </w:tblGrid>
            <w:tr w:rsidR="000B264C" w:rsidRPr="00496B92" w14:paraId="7361FD9C" w14:textId="77777777" w:rsidTr="0066617F">
              <w:trPr>
                <w:trHeight w:val="25"/>
              </w:trPr>
              <w:tc>
                <w:tcPr>
                  <w:tcW w:w="532" w:type="dxa"/>
                  <w:tcMar>
                    <w:top w:w="15" w:type="dxa"/>
                    <w:left w:w="15" w:type="dxa"/>
                    <w:bottom w:w="15" w:type="dxa"/>
                    <w:right w:w="15" w:type="dxa"/>
                  </w:tcMar>
                  <w:vAlign w:val="center"/>
                </w:tcPr>
                <w:p w14:paraId="7CAFCCB7" w14:textId="77777777" w:rsidR="000B264C" w:rsidRPr="00783F0D" w:rsidRDefault="000B264C" w:rsidP="000B264C">
                  <w:pPr>
                    <w:spacing w:after="0" w:line="240" w:lineRule="auto"/>
                    <w:ind w:firstLine="162"/>
                    <w:jc w:val="both"/>
                    <w:rPr>
                      <w:rFonts w:ascii="Times New Roman" w:eastAsia="Times New Roman" w:hAnsi="Times New Roman" w:cs="Times New Roman"/>
                      <w:color w:val="000000"/>
                      <w:sz w:val="24"/>
                      <w:szCs w:val="24"/>
                      <w:lang w:val="kk-KZ"/>
                    </w:rPr>
                  </w:pPr>
                  <w:r w:rsidRPr="00783F0D">
                    <w:rPr>
                      <w:rFonts w:ascii="Times New Roman" w:eastAsia="Times New Roman" w:hAnsi="Times New Roman" w:cs="Times New Roman"/>
                      <w:color w:val="000000"/>
                      <w:sz w:val="24"/>
                      <w:szCs w:val="24"/>
                      <w:lang w:val="kk-KZ"/>
                    </w:rPr>
                    <w:t>№</w:t>
                  </w:r>
                </w:p>
                <w:p w14:paraId="7F4D73C6" w14:textId="77777777" w:rsidR="000B264C" w:rsidRPr="00783F0D"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p>
              </w:tc>
              <w:tc>
                <w:tcPr>
                  <w:tcW w:w="455" w:type="dxa"/>
                  <w:tcMar>
                    <w:top w:w="15" w:type="dxa"/>
                    <w:left w:w="15" w:type="dxa"/>
                    <w:bottom w:w="15" w:type="dxa"/>
                    <w:right w:w="15" w:type="dxa"/>
                  </w:tcMar>
                  <w:vAlign w:val="center"/>
                </w:tcPr>
                <w:p w14:paraId="595F7754" w14:textId="77777777" w:rsidR="000B264C" w:rsidRPr="00783F0D"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r w:rsidRPr="00783F0D">
                    <w:rPr>
                      <w:rFonts w:ascii="Times New Roman" w:eastAsia="Times New Roman" w:hAnsi="Times New Roman" w:cs="Times New Roman"/>
                      <w:color w:val="000000"/>
                      <w:sz w:val="24"/>
                      <w:szCs w:val="24"/>
                      <w:lang w:val="kk-KZ"/>
                    </w:rPr>
                    <w:t>Лоттың №</w:t>
                  </w:r>
                </w:p>
              </w:tc>
              <w:tc>
                <w:tcPr>
                  <w:tcW w:w="823" w:type="dxa"/>
                  <w:tcMar>
                    <w:top w:w="15" w:type="dxa"/>
                    <w:left w:w="15" w:type="dxa"/>
                    <w:bottom w:w="15" w:type="dxa"/>
                    <w:right w:w="15" w:type="dxa"/>
                  </w:tcMar>
                  <w:vAlign w:val="center"/>
                </w:tcPr>
                <w:p w14:paraId="3E71A9DB" w14:textId="77777777" w:rsidR="000B264C" w:rsidRPr="00783F0D"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r w:rsidRPr="00783F0D">
                    <w:rPr>
                      <w:rFonts w:ascii="Times New Roman" w:eastAsia="Times New Roman" w:hAnsi="Times New Roman" w:cs="Times New Roman"/>
                      <w:color w:val="000000"/>
                      <w:sz w:val="24"/>
                      <w:szCs w:val="24"/>
                      <w:lang w:val="kk-KZ"/>
                    </w:rPr>
                    <w:t>Лоттың атауы</w:t>
                  </w:r>
                </w:p>
              </w:tc>
              <w:tc>
                <w:tcPr>
                  <w:tcW w:w="662" w:type="dxa"/>
                  <w:tcMar>
                    <w:top w:w="15" w:type="dxa"/>
                    <w:left w:w="15" w:type="dxa"/>
                    <w:bottom w:w="15" w:type="dxa"/>
                    <w:right w:w="15" w:type="dxa"/>
                  </w:tcMar>
                  <w:vAlign w:val="center"/>
                </w:tcPr>
                <w:p w14:paraId="298E1652" w14:textId="77777777" w:rsidR="000B264C" w:rsidRPr="00783F0D"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r w:rsidRPr="00783F0D">
                    <w:rPr>
                      <w:rFonts w:ascii="Times New Roman" w:eastAsia="Times New Roman" w:hAnsi="Times New Roman" w:cs="Times New Roman"/>
                      <w:color w:val="000000"/>
                      <w:sz w:val="24"/>
                      <w:szCs w:val="24"/>
                      <w:lang w:val="kk-KZ"/>
                    </w:rPr>
                    <w:t>Саны</w:t>
                  </w:r>
                </w:p>
              </w:tc>
              <w:tc>
                <w:tcPr>
                  <w:tcW w:w="683" w:type="dxa"/>
                  <w:tcMar>
                    <w:top w:w="15" w:type="dxa"/>
                    <w:left w:w="15" w:type="dxa"/>
                    <w:bottom w:w="15" w:type="dxa"/>
                    <w:right w:w="15" w:type="dxa"/>
                  </w:tcMar>
                  <w:vAlign w:val="center"/>
                </w:tcPr>
                <w:p w14:paraId="4AFB0082" w14:textId="77777777" w:rsidR="000B264C" w:rsidRPr="00783F0D"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r w:rsidRPr="00783F0D">
                    <w:rPr>
                      <w:rFonts w:ascii="Times New Roman" w:eastAsia="Times New Roman" w:hAnsi="Times New Roman" w:cs="Times New Roman"/>
                      <w:color w:val="000000"/>
                      <w:sz w:val="24"/>
                      <w:szCs w:val="24"/>
                      <w:lang w:val="kk-KZ"/>
                    </w:rPr>
                    <w:t>Бірлік үшін баға</w:t>
                  </w:r>
                </w:p>
              </w:tc>
              <w:tc>
                <w:tcPr>
                  <w:tcW w:w="1245" w:type="dxa"/>
                  <w:tcMar>
                    <w:top w:w="15" w:type="dxa"/>
                    <w:left w:w="15" w:type="dxa"/>
                    <w:bottom w:w="15" w:type="dxa"/>
                    <w:right w:w="15" w:type="dxa"/>
                  </w:tcMar>
                  <w:vAlign w:val="center"/>
                </w:tcPr>
                <w:p w14:paraId="1A4F6853" w14:textId="77777777" w:rsidR="000B264C" w:rsidRPr="00A10CEA"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Сатып алу үшін бөлінген сома, теңге</w:t>
                  </w:r>
                </w:p>
              </w:tc>
            </w:tr>
            <w:tr w:rsidR="000B264C" w:rsidRPr="00496B92" w14:paraId="7FF43DDC" w14:textId="77777777" w:rsidTr="0066617F">
              <w:trPr>
                <w:trHeight w:val="25"/>
              </w:trPr>
              <w:tc>
                <w:tcPr>
                  <w:tcW w:w="532" w:type="dxa"/>
                  <w:tcMar>
                    <w:top w:w="15" w:type="dxa"/>
                    <w:left w:w="15" w:type="dxa"/>
                    <w:bottom w:w="15" w:type="dxa"/>
                    <w:right w:w="15" w:type="dxa"/>
                  </w:tcMar>
                  <w:vAlign w:val="center"/>
                </w:tcPr>
                <w:p w14:paraId="114B3220" w14:textId="77777777" w:rsidR="000B264C" w:rsidRPr="00A10CEA"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p>
              </w:tc>
              <w:tc>
                <w:tcPr>
                  <w:tcW w:w="455" w:type="dxa"/>
                  <w:tcMar>
                    <w:top w:w="15" w:type="dxa"/>
                    <w:left w:w="15" w:type="dxa"/>
                    <w:bottom w:w="15" w:type="dxa"/>
                    <w:right w:w="15" w:type="dxa"/>
                  </w:tcMar>
                  <w:vAlign w:val="center"/>
                </w:tcPr>
                <w:p w14:paraId="0CCEB132" w14:textId="77777777" w:rsidR="000B264C" w:rsidRPr="00A10CEA"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p>
              </w:tc>
              <w:tc>
                <w:tcPr>
                  <w:tcW w:w="823" w:type="dxa"/>
                  <w:tcMar>
                    <w:top w:w="15" w:type="dxa"/>
                    <w:left w:w="15" w:type="dxa"/>
                    <w:bottom w:w="15" w:type="dxa"/>
                    <w:right w:w="15" w:type="dxa"/>
                  </w:tcMar>
                  <w:vAlign w:val="center"/>
                </w:tcPr>
                <w:p w14:paraId="70708E26" w14:textId="77777777" w:rsidR="000B264C" w:rsidRPr="00A10CEA"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p>
              </w:tc>
              <w:tc>
                <w:tcPr>
                  <w:tcW w:w="662" w:type="dxa"/>
                  <w:tcMar>
                    <w:top w:w="15" w:type="dxa"/>
                    <w:left w:w="15" w:type="dxa"/>
                    <w:bottom w:w="15" w:type="dxa"/>
                    <w:right w:w="15" w:type="dxa"/>
                  </w:tcMar>
                  <w:vAlign w:val="center"/>
                </w:tcPr>
                <w:p w14:paraId="290A307B" w14:textId="77777777" w:rsidR="000B264C" w:rsidRPr="00A10CEA"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p>
              </w:tc>
              <w:tc>
                <w:tcPr>
                  <w:tcW w:w="683" w:type="dxa"/>
                  <w:tcMar>
                    <w:top w:w="15" w:type="dxa"/>
                    <w:left w:w="15" w:type="dxa"/>
                    <w:bottom w:w="15" w:type="dxa"/>
                    <w:right w:w="15" w:type="dxa"/>
                  </w:tcMar>
                  <w:vAlign w:val="center"/>
                </w:tcPr>
                <w:p w14:paraId="06F2AF16" w14:textId="77777777" w:rsidR="000B264C" w:rsidRPr="00A10CEA"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p>
              </w:tc>
              <w:tc>
                <w:tcPr>
                  <w:tcW w:w="1245" w:type="dxa"/>
                  <w:tcMar>
                    <w:top w:w="15" w:type="dxa"/>
                    <w:left w:w="15" w:type="dxa"/>
                    <w:bottom w:w="15" w:type="dxa"/>
                    <w:right w:w="15" w:type="dxa"/>
                  </w:tcMar>
                  <w:vAlign w:val="center"/>
                </w:tcPr>
                <w:p w14:paraId="27338EA6" w14:textId="77777777" w:rsidR="000B264C" w:rsidRPr="00A10CEA" w:rsidRDefault="000B264C" w:rsidP="000B264C">
                  <w:pPr>
                    <w:spacing w:after="0" w:line="240" w:lineRule="auto"/>
                    <w:ind w:firstLine="305"/>
                    <w:jc w:val="both"/>
                    <w:rPr>
                      <w:rFonts w:ascii="Times New Roman" w:eastAsia="Times New Roman" w:hAnsi="Times New Roman" w:cs="Times New Roman"/>
                      <w:color w:val="000000"/>
                      <w:sz w:val="24"/>
                      <w:szCs w:val="24"/>
                      <w:lang w:val="kk-KZ"/>
                    </w:rPr>
                  </w:pPr>
                </w:p>
              </w:tc>
            </w:tr>
          </w:tbl>
          <w:p w14:paraId="57F60CAB" w14:textId="77777777" w:rsidR="000B264C" w:rsidRPr="00A10CEA" w:rsidRDefault="000B264C" w:rsidP="000B264C">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Лоттың № _______________________</w:t>
            </w:r>
          </w:p>
          <w:p w14:paraId="1550DDC1" w14:textId="77777777" w:rsidR="000B264C" w:rsidRPr="00A10CEA" w:rsidRDefault="000B264C" w:rsidP="000B264C">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Лоттың атауы ____________</w:t>
            </w:r>
          </w:p>
          <w:p w14:paraId="5A580296" w14:textId="77777777" w:rsidR="000B264C" w:rsidRPr="00A10CEA" w:rsidRDefault="000B264C" w:rsidP="000B264C">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Конкусқа (лотқа) қатысуға берілген өтінімдер туралы ақпарат туралы </w:t>
            </w:r>
            <w:r w:rsidRPr="00A10CEA">
              <w:rPr>
                <w:rFonts w:ascii="Times New Roman" w:eastAsia="Times New Roman" w:hAnsi="Times New Roman" w:cs="Times New Roman"/>
                <w:i/>
                <w:iCs/>
                <w:color w:val="000000"/>
                <w:sz w:val="24"/>
                <w:szCs w:val="24"/>
                <w:lang w:val="kk-KZ"/>
              </w:rPr>
              <w:t>(хронология бойынша)</w:t>
            </w:r>
            <w:r w:rsidRPr="00A10CEA">
              <w:rPr>
                <w:rFonts w:ascii="Times New Roman" w:eastAsia="Times New Roman" w:hAnsi="Times New Roman" w:cs="Times New Roman"/>
                <w:color w:val="000000"/>
                <w:sz w:val="24"/>
                <w:szCs w:val="24"/>
                <w:lang w:val="kk-KZ"/>
              </w:rPr>
              <w:t>: </w:t>
            </w:r>
            <w:r w:rsidRPr="00A10CEA">
              <w:rPr>
                <w:rFonts w:ascii="Times New Roman" w:eastAsia="Times New Roman" w:hAnsi="Times New Roman" w:cs="Times New Roman"/>
                <w:i/>
                <w:iCs/>
                <w:color w:val="000000"/>
                <w:sz w:val="24"/>
                <w:szCs w:val="24"/>
                <w:lang w:val="kk-KZ"/>
              </w:rPr>
              <w:t>(өтінімдер саны)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
              <w:gridCol w:w="905"/>
              <w:gridCol w:w="1593"/>
              <w:gridCol w:w="1698"/>
            </w:tblGrid>
            <w:tr w:rsidR="000B264C" w:rsidRPr="00496B92" w14:paraId="1CAC3F1D" w14:textId="77777777" w:rsidTr="0066617F">
              <w:trPr>
                <w:trHeight w:val="25"/>
              </w:trPr>
              <w:tc>
                <w:tcPr>
                  <w:tcW w:w="264" w:type="dxa"/>
                  <w:tcMar>
                    <w:top w:w="15" w:type="dxa"/>
                    <w:left w:w="15" w:type="dxa"/>
                    <w:bottom w:w="15" w:type="dxa"/>
                    <w:right w:w="15" w:type="dxa"/>
                  </w:tcMar>
                  <w:vAlign w:val="center"/>
                </w:tcPr>
                <w:p w14:paraId="7D682DA6"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p>
              </w:tc>
              <w:tc>
                <w:tcPr>
                  <w:tcW w:w="905" w:type="dxa"/>
                  <w:tcMar>
                    <w:top w:w="15" w:type="dxa"/>
                    <w:left w:w="15" w:type="dxa"/>
                    <w:bottom w:w="15" w:type="dxa"/>
                    <w:right w:w="15" w:type="dxa"/>
                  </w:tcMar>
                  <w:vAlign w:val="center"/>
                </w:tcPr>
                <w:p w14:paraId="20AC2E7F"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Әлеуетті өнім берушінің атауы</w:t>
                  </w:r>
                </w:p>
              </w:tc>
              <w:tc>
                <w:tcPr>
                  <w:tcW w:w="1593" w:type="dxa"/>
                  <w:tcMar>
                    <w:top w:w="15" w:type="dxa"/>
                    <w:left w:w="15" w:type="dxa"/>
                    <w:bottom w:w="15" w:type="dxa"/>
                    <w:right w:w="15" w:type="dxa"/>
                  </w:tcMar>
                  <w:vAlign w:val="center"/>
                </w:tcPr>
                <w:p w14:paraId="088074EA"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БСН (ЖСН)/ СЖН/СЕН</w:t>
                  </w:r>
                </w:p>
              </w:tc>
              <w:tc>
                <w:tcPr>
                  <w:tcW w:w="1698" w:type="dxa"/>
                  <w:tcMar>
                    <w:top w:w="15" w:type="dxa"/>
                    <w:left w:w="15" w:type="dxa"/>
                    <w:bottom w:w="15" w:type="dxa"/>
                    <w:right w:w="15" w:type="dxa"/>
                  </w:tcMar>
                  <w:vAlign w:val="center"/>
                </w:tcPr>
                <w:p w14:paraId="4311E004"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Өтінім</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берілген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күні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уақыты</w:t>
                  </w:r>
                </w:p>
                <w:p w14:paraId="1FCBDD56" w14:textId="77777777" w:rsidR="000B264C" w:rsidRPr="00253A49" w:rsidRDefault="000B264C" w:rsidP="000B264C">
                  <w:pPr>
                    <w:spacing w:after="0" w:line="240" w:lineRule="auto"/>
                    <w:ind w:firstLine="305"/>
                    <w:jc w:val="both"/>
                    <w:rPr>
                      <w:rFonts w:ascii="Times New Roman" w:eastAsia="Times New Roman" w:hAnsi="Times New Roman" w:cs="Times New Roman"/>
                      <w:i/>
                      <w:iCs/>
                      <w:color w:val="000000"/>
                      <w:sz w:val="24"/>
                      <w:szCs w:val="24"/>
                      <w:lang w:val="en-US"/>
                    </w:rPr>
                  </w:pPr>
                  <w:r w:rsidRPr="00253A49">
                    <w:rPr>
                      <w:rFonts w:ascii="Times New Roman" w:eastAsia="Times New Roman" w:hAnsi="Times New Roman" w:cs="Times New Roman"/>
                      <w:i/>
                      <w:iCs/>
                      <w:color w:val="000000"/>
                      <w:sz w:val="24"/>
                      <w:szCs w:val="24"/>
                      <w:lang w:val="en-US"/>
                    </w:rPr>
                    <w:t>(</w:t>
                  </w:r>
                  <w:r w:rsidRPr="00253A49">
                    <w:rPr>
                      <w:rFonts w:ascii="Times New Roman" w:eastAsia="Times New Roman" w:hAnsi="Times New Roman" w:cs="Times New Roman"/>
                      <w:i/>
                      <w:iCs/>
                      <w:color w:val="000000"/>
                      <w:sz w:val="24"/>
                      <w:szCs w:val="24"/>
                    </w:rPr>
                    <w:t>хронология</w:t>
                  </w:r>
                  <w:r w:rsidRPr="00253A49">
                    <w:rPr>
                      <w:rFonts w:ascii="Times New Roman" w:eastAsia="Times New Roman" w:hAnsi="Times New Roman" w:cs="Times New Roman"/>
                      <w:i/>
                      <w:iCs/>
                      <w:color w:val="000000"/>
                      <w:sz w:val="24"/>
                      <w:szCs w:val="24"/>
                      <w:lang w:val="en-US"/>
                    </w:rPr>
                    <w:t xml:space="preserve"> </w:t>
                  </w:r>
                  <w:r w:rsidRPr="00253A49">
                    <w:rPr>
                      <w:rFonts w:ascii="Times New Roman" w:eastAsia="Times New Roman" w:hAnsi="Times New Roman" w:cs="Times New Roman"/>
                      <w:i/>
                      <w:iCs/>
                      <w:color w:val="000000"/>
                      <w:sz w:val="24"/>
                      <w:szCs w:val="24"/>
                    </w:rPr>
                    <w:t>бойынша</w:t>
                  </w:r>
                  <w:r w:rsidRPr="00253A49">
                    <w:rPr>
                      <w:rFonts w:ascii="Times New Roman" w:eastAsia="Times New Roman" w:hAnsi="Times New Roman" w:cs="Times New Roman"/>
                      <w:i/>
                      <w:iCs/>
                      <w:color w:val="000000"/>
                      <w:sz w:val="24"/>
                      <w:szCs w:val="24"/>
                      <w:lang w:val="en-US"/>
                    </w:rPr>
                    <w:t>)</w:t>
                  </w:r>
                </w:p>
                <w:p w14:paraId="6AF6E496"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r w:rsidR="000B264C" w:rsidRPr="00496B92" w14:paraId="5532029F" w14:textId="77777777" w:rsidTr="0066617F">
              <w:trPr>
                <w:trHeight w:val="25"/>
              </w:trPr>
              <w:tc>
                <w:tcPr>
                  <w:tcW w:w="264" w:type="dxa"/>
                  <w:tcMar>
                    <w:top w:w="15" w:type="dxa"/>
                    <w:left w:w="15" w:type="dxa"/>
                    <w:bottom w:w="15" w:type="dxa"/>
                    <w:right w:w="15" w:type="dxa"/>
                  </w:tcMar>
                  <w:vAlign w:val="center"/>
                </w:tcPr>
                <w:p w14:paraId="16FDEF50"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905" w:type="dxa"/>
                  <w:tcMar>
                    <w:top w:w="15" w:type="dxa"/>
                    <w:left w:w="15" w:type="dxa"/>
                    <w:bottom w:w="15" w:type="dxa"/>
                    <w:right w:w="15" w:type="dxa"/>
                  </w:tcMar>
                  <w:vAlign w:val="center"/>
                </w:tcPr>
                <w:p w14:paraId="26D2973F"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593" w:type="dxa"/>
                  <w:tcMar>
                    <w:top w:w="15" w:type="dxa"/>
                    <w:left w:w="15" w:type="dxa"/>
                    <w:bottom w:w="15" w:type="dxa"/>
                    <w:right w:w="15" w:type="dxa"/>
                  </w:tcMar>
                  <w:vAlign w:val="center"/>
                </w:tcPr>
                <w:p w14:paraId="780114CA"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698" w:type="dxa"/>
                  <w:tcMar>
                    <w:top w:w="15" w:type="dxa"/>
                    <w:left w:w="15" w:type="dxa"/>
                    <w:bottom w:w="15" w:type="dxa"/>
                    <w:right w:w="15" w:type="dxa"/>
                  </w:tcMar>
                  <w:vAlign w:val="center"/>
                </w:tcPr>
                <w:p w14:paraId="5C877F78"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bl>
          <w:p w14:paraId="7A9B7A68" w14:textId="77777777" w:rsidR="000B264C" w:rsidRPr="00253A49" w:rsidRDefault="000B264C" w:rsidP="000B264C">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Конкурстық комиссия мүшелерінің алдын ала дауыс беру нәтижелері:</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
              <w:gridCol w:w="493"/>
              <w:gridCol w:w="567"/>
              <w:gridCol w:w="1138"/>
              <w:gridCol w:w="653"/>
              <w:gridCol w:w="1298"/>
            </w:tblGrid>
            <w:tr w:rsidR="000B264C" w:rsidRPr="00496B92" w14:paraId="5E1C6CEE" w14:textId="77777777" w:rsidTr="0066617F">
              <w:trPr>
                <w:trHeight w:val="26"/>
              </w:trPr>
              <w:tc>
                <w:tcPr>
                  <w:tcW w:w="251" w:type="dxa"/>
                  <w:tcMar>
                    <w:top w:w="15" w:type="dxa"/>
                    <w:left w:w="15" w:type="dxa"/>
                    <w:bottom w:w="15" w:type="dxa"/>
                    <w:right w:w="15" w:type="dxa"/>
                  </w:tcMar>
                  <w:vAlign w:val="center"/>
                </w:tcPr>
                <w:p w14:paraId="39B3D028"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w:t>
                  </w:r>
                </w:p>
                <w:p w14:paraId="4245696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4149" w:type="dxa"/>
                  <w:gridSpan w:val="5"/>
                  <w:tcMar>
                    <w:top w:w="15" w:type="dxa"/>
                    <w:left w:w="15" w:type="dxa"/>
                    <w:bottom w:w="15" w:type="dxa"/>
                    <w:right w:w="15" w:type="dxa"/>
                  </w:tcMar>
                  <w:vAlign w:val="center"/>
                </w:tcPr>
                <w:p w14:paraId="7BEA145F"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Әлеуетті өнім берушінің атауы (әлеуетті өнім берушілердің тізбесі), БСН (ЖСН)/ СЖН/СЕН</w:t>
                  </w:r>
                </w:p>
              </w:tc>
            </w:tr>
            <w:tr w:rsidR="000B264C" w:rsidRPr="00496B92" w14:paraId="1B69A1E0" w14:textId="77777777" w:rsidTr="0066617F">
              <w:trPr>
                <w:trHeight w:val="26"/>
              </w:trPr>
              <w:tc>
                <w:tcPr>
                  <w:tcW w:w="251" w:type="dxa"/>
                  <w:tcMar>
                    <w:top w:w="15" w:type="dxa"/>
                    <w:left w:w="15" w:type="dxa"/>
                    <w:bottom w:w="15" w:type="dxa"/>
                    <w:right w:w="15" w:type="dxa"/>
                  </w:tcMar>
                  <w:vAlign w:val="center"/>
                </w:tcPr>
                <w:p w14:paraId="038BE060"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493" w:type="dxa"/>
                  <w:tcMar>
                    <w:top w:w="15" w:type="dxa"/>
                    <w:left w:w="15" w:type="dxa"/>
                    <w:bottom w:w="15" w:type="dxa"/>
                    <w:right w:w="15" w:type="dxa"/>
                  </w:tcMar>
                  <w:vAlign w:val="center"/>
                </w:tcPr>
                <w:p w14:paraId="282B644B" w14:textId="26592019" w:rsidR="000B264C" w:rsidRPr="00A0301B" w:rsidRDefault="000B264C" w:rsidP="000B264C">
                  <w:pPr>
                    <w:spacing w:after="0" w:line="240" w:lineRule="auto"/>
                    <w:ind w:firstLine="305"/>
                    <w:jc w:val="both"/>
                    <w:rPr>
                      <w:rFonts w:ascii="Times New Roman" w:eastAsia="Times New Roman" w:hAnsi="Times New Roman" w:cs="Times New Roman"/>
                      <w:b/>
                      <w:color w:val="000000"/>
                      <w:sz w:val="24"/>
                      <w:szCs w:val="24"/>
                    </w:rPr>
                  </w:pPr>
                  <w:r w:rsidRPr="00A0301B">
                    <w:rPr>
                      <w:rFonts w:ascii="Times New Roman" w:eastAsia="Times New Roman" w:hAnsi="Times New Roman" w:cs="Times New Roman"/>
                      <w:b/>
                      <w:color w:val="000000"/>
                      <w:sz w:val="24"/>
                      <w:szCs w:val="24"/>
                    </w:rPr>
                    <w:t>Комиссия мүшелерінің Т.А.</w:t>
                  </w:r>
                  <w:r w:rsidRPr="00A0301B">
                    <w:rPr>
                      <w:rFonts w:ascii="Times New Roman" w:eastAsia="Times New Roman" w:hAnsi="Times New Roman" w:cs="Times New Roman"/>
                      <w:b/>
                      <w:color w:val="000000"/>
                      <w:sz w:val="24"/>
                      <w:szCs w:val="24"/>
                    </w:rPr>
                    <w:lastRenderedPageBreak/>
                    <w:t>Ә.</w:t>
                  </w:r>
                  <w:r w:rsidR="00A0301B" w:rsidRPr="00A0301B">
                    <w:rPr>
                      <w:rFonts w:ascii="Times New Roman" w:eastAsia="Times New Roman" w:hAnsi="Times New Roman" w:cs="Times New Roman"/>
                      <w:b/>
                      <w:color w:val="000000"/>
                      <w:sz w:val="24"/>
                      <w:szCs w:val="24"/>
                    </w:rPr>
                    <w:t>**</w:t>
                  </w:r>
                </w:p>
              </w:tc>
              <w:tc>
                <w:tcPr>
                  <w:tcW w:w="567" w:type="dxa"/>
                  <w:tcMar>
                    <w:top w:w="15" w:type="dxa"/>
                    <w:left w:w="15" w:type="dxa"/>
                    <w:bottom w:w="15" w:type="dxa"/>
                    <w:right w:w="15" w:type="dxa"/>
                  </w:tcMar>
                  <w:vAlign w:val="center"/>
                </w:tcPr>
                <w:p w14:paraId="23B36B89"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lastRenderedPageBreak/>
                    <w:t>Комиссия мүшесінің шешімі</w:t>
                  </w:r>
                </w:p>
              </w:tc>
              <w:tc>
                <w:tcPr>
                  <w:tcW w:w="1138" w:type="dxa"/>
                  <w:tcMar>
                    <w:top w:w="15" w:type="dxa"/>
                    <w:left w:w="15" w:type="dxa"/>
                    <w:bottom w:w="15" w:type="dxa"/>
                    <w:right w:w="15" w:type="dxa"/>
                  </w:tcMar>
                  <w:vAlign w:val="center"/>
                </w:tcPr>
                <w:p w14:paraId="35313BE4"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 xml:space="preserve">Конкурстық құжаттама талаптары мен біліктілік талаптарына сәйкес келмеу </w:t>
                  </w:r>
                  <w:r w:rsidRPr="00253A49">
                    <w:rPr>
                      <w:rFonts w:ascii="Times New Roman" w:eastAsia="Times New Roman" w:hAnsi="Times New Roman" w:cs="Times New Roman"/>
                      <w:color w:val="000000"/>
                      <w:sz w:val="24"/>
                      <w:szCs w:val="24"/>
                      <w:lang w:val="en-US"/>
                    </w:rPr>
                    <w:lastRenderedPageBreak/>
                    <w:t>себептерінің егжей-тегжейлі сипаттамасы</w:t>
                  </w:r>
                </w:p>
              </w:tc>
              <w:tc>
                <w:tcPr>
                  <w:tcW w:w="653" w:type="dxa"/>
                  <w:tcMar>
                    <w:top w:w="15" w:type="dxa"/>
                    <w:left w:w="15" w:type="dxa"/>
                    <w:bottom w:w="15" w:type="dxa"/>
                    <w:right w:w="15" w:type="dxa"/>
                  </w:tcMar>
                  <w:vAlign w:val="center"/>
                </w:tcPr>
                <w:p w14:paraId="3CD35A7E"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lastRenderedPageBreak/>
                    <w:t>Бас тарту себептеріне негіздеме</w:t>
                  </w:r>
                </w:p>
              </w:tc>
              <w:tc>
                <w:tcPr>
                  <w:tcW w:w="1298" w:type="dxa"/>
                  <w:tcMar>
                    <w:top w:w="15" w:type="dxa"/>
                    <w:left w:w="15" w:type="dxa"/>
                    <w:bottom w:w="15" w:type="dxa"/>
                    <w:right w:w="15" w:type="dxa"/>
                  </w:tcMar>
                  <w:vAlign w:val="center"/>
                </w:tcPr>
                <w:p w14:paraId="13436440"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 xml:space="preserve">Конкурстық құжаттаманың талаптары мен біліктілік талаптарына сәйкес </w:t>
                  </w:r>
                  <w:r w:rsidRPr="00253A49">
                    <w:rPr>
                      <w:rFonts w:ascii="Times New Roman" w:eastAsia="Times New Roman" w:hAnsi="Times New Roman" w:cs="Times New Roman"/>
                      <w:color w:val="000000"/>
                      <w:sz w:val="24"/>
                      <w:szCs w:val="24"/>
                      <w:lang w:val="en-US"/>
                    </w:rPr>
                    <w:lastRenderedPageBreak/>
                    <w:t>келтірілуі қажет әлеуетті өнім берушінің өтініміндегі құжаттар тізбесі</w:t>
                  </w:r>
                </w:p>
              </w:tc>
            </w:tr>
            <w:tr w:rsidR="000B264C" w:rsidRPr="00496B92" w14:paraId="1E0701BC" w14:textId="77777777" w:rsidTr="0066617F">
              <w:trPr>
                <w:trHeight w:val="26"/>
              </w:trPr>
              <w:tc>
                <w:tcPr>
                  <w:tcW w:w="251" w:type="dxa"/>
                  <w:tcMar>
                    <w:top w:w="15" w:type="dxa"/>
                    <w:left w:w="15" w:type="dxa"/>
                    <w:bottom w:w="15" w:type="dxa"/>
                    <w:right w:w="15" w:type="dxa"/>
                  </w:tcMar>
                  <w:vAlign w:val="center"/>
                </w:tcPr>
                <w:p w14:paraId="3E73D1D0"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493" w:type="dxa"/>
                  <w:tcMar>
                    <w:top w:w="15" w:type="dxa"/>
                    <w:left w:w="15" w:type="dxa"/>
                    <w:bottom w:w="15" w:type="dxa"/>
                    <w:right w:w="15" w:type="dxa"/>
                  </w:tcMar>
                  <w:vAlign w:val="center"/>
                </w:tcPr>
                <w:p w14:paraId="7C44DE51"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567" w:type="dxa"/>
                  <w:tcMar>
                    <w:top w:w="15" w:type="dxa"/>
                    <w:left w:w="15" w:type="dxa"/>
                    <w:bottom w:w="15" w:type="dxa"/>
                    <w:right w:w="15" w:type="dxa"/>
                  </w:tcMar>
                  <w:vAlign w:val="center"/>
                </w:tcPr>
                <w:p w14:paraId="7911CDBF"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138" w:type="dxa"/>
                  <w:tcMar>
                    <w:top w:w="15" w:type="dxa"/>
                    <w:left w:w="15" w:type="dxa"/>
                    <w:bottom w:w="15" w:type="dxa"/>
                    <w:right w:w="15" w:type="dxa"/>
                  </w:tcMar>
                  <w:vAlign w:val="center"/>
                </w:tcPr>
                <w:p w14:paraId="3B0F1033"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653" w:type="dxa"/>
                  <w:tcMar>
                    <w:top w:w="15" w:type="dxa"/>
                    <w:left w:w="15" w:type="dxa"/>
                    <w:bottom w:w="15" w:type="dxa"/>
                    <w:right w:w="15" w:type="dxa"/>
                  </w:tcMar>
                  <w:vAlign w:val="center"/>
                </w:tcPr>
                <w:p w14:paraId="4BED3916"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298" w:type="dxa"/>
                  <w:tcMar>
                    <w:top w:w="15" w:type="dxa"/>
                    <w:left w:w="15" w:type="dxa"/>
                    <w:bottom w:w="15" w:type="dxa"/>
                    <w:right w:w="15" w:type="dxa"/>
                  </w:tcMar>
                  <w:vAlign w:val="center"/>
                </w:tcPr>
                <w:p w14:paraId="66B3E28C"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bl>
          <w:p w14:paraId="0DDA39DB"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 Конкурсқа қатысуға бас тартылған өтінімдер: </w:t>
            </w:r>
            <w:r w:rsidRPr="00253A49">
              <w:rPr>
                <w:rFonts w:ascii="Times New Roman" w:eastAsia="Times New Roman" w:hAnsi="Times New Roman" w:cs="Times New Roman"/>
                <w:i/>
                <w:iCs/>
                <w:color w:val="000000"/>
                <w:sz w:val="24"/>
                <w:szCs w:val="24"/>
                <w:lang w:val="en-US"/>
              </w:rPr>
              <w:t>(өтінімдер саны):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1033"/>
              <w:gridCol w:w="1979"/>
              <w:gridCol w:w="660"/>
            </w:tblGrid>
            <w:tr w:rsidR="000B264C" w:rsidRPr="00496B92" w14:paraId="7F34EBA5" w14:textId="77777777" w:rsidTr="0066617F">
              <w:trPr>
                <w:trHeight w:val="30"/>
              </w:trPr>
              <w:tc>
                <w:tcPr>
                  <w:tcW w:w="744" w:type="dxa"/>
                  <w:tcMar>
                    <w:top w:w="15" w:type="dxa"/>
                    <w:left w:w="15" w:type="dxa"/>
                    <w:bottom w:w="15" w:type="dxa"/>
                    <w:right w:w="15" w:type="dxa"/>
                  </w:tcMar>
                  <w:vAlign w:val="center"/>
                </w:tcPr>
                <w:p w14:paraId="3E0C5099"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p>
                <w:p w14:paraId="797CE38E"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033" w:type="dxa"/>
                  <w:tcMar>
                    <w:top w:w="15" w:type="dxa"/>
                    <w:left w:w="15" w:type="dxa"/>
                    <w:bottom w:w="15" w:type="dxa"/>
                    <w:right w:w="15" w:type="dxa"/>
                  </w:tcMar>
                  <w:vAlign w:val="center"/>
                </w:tcPr>
                <w:p w14:paraId="4732C6F5"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Әлеуетті өнім берушінің атауы</w:t>
                  </w:r>
                </w:p>
              </w:tc>
              <w:tc>
                <w:tcPr>
                  <w:tcW w:w="1979" w:type="dxa"/>
                  <w:tcMar>
                    <w:top w:w="15" w:type="dxa"/>
                    <w:left w:w="15" w:type="dxa"/>
                    <w:bottom w:w="15" w:type="dxa"/>
                    <w:right w:w="15" w:type="dxa"/>
                  </w:tcMar>
                  <w:vAlign w:val="center"/>
                </w:tcPr>
                <w:p w14:paraId="02076EF6"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БСН (ЖСН)/ СЖН/СЕН</w:t>
                  </w:r>
                </w:p>
              </w:tc>
              <w:tc>
                <w:tcPr>
                  <w:tcW w:w="660" w:type="dxa"/>
                  <w:tcMar>
                    <w:top w:w="15" w:type="dxa"/>
                    <w:left w:w="15" w:type="dxa"/>
                    <w:bottom w:w="15" w:type="dxa"/>
                    <w:right w:w="15" w:type="dxa"/>
                  </w:tcMar>
                  <w:vAlign w:val="center"/>
                </w:tcPr>
                <w:p w14:paraId="7238918E"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Бас тарту себебі</w:t>
                  </w:r>
                </w:p>
              </w:tc>
            </w:tr>
            <w:tr w:rsidR="000B264C" w:rsidRPr="00496B92" w14:paraId="25E59FEA" w14:textId="77777777" w:rsidTr="0066617F">
              <w:trPr>
                <w:trHeight w:val="30"/>
              </w:trPr>
              <w:tc>
                <w:tcPr>
                  <w:tcW w:w="744" w:type="dxa"/>
                  <w:tcMar>
                    <w:top w:w="15" w:type="dxa"/>
                    <w:left w:w="15" w:type="dxa"/>
                    <w:bottom w:w="15" w:type="dxa"/>
                    <w:right w:w="15" w:type="dxa"/>
                  </w:tcMar>
                  <w:vAlign w:val="center"/>
                </w:tcPr>
                <w:p w14:paraId="2C4121D6"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033" w:type="dxa"/>
                  <w:tcMar>
                    <w:top w:w="15" w:type="dxa"/>
                    <w:left w:w="15" w:type="dxa"/>
                    <w:bottom w:w="15" w:type="dxa"/>
                    <w:right w:w="15" w:type="dxa"/>
                  </w:tcMar>
                  <w:vAlign w:val="center"/>
                </w:tcPr>
                <w:p w14:paraId="59BBE32F"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1979" w:type="dxa"/>
                  <w:tcMar>
                    <w:top w:w="15" w:type="dxa"/>
                    <w:left w:w="15" w:type="dxa"/>
                    <w:bottom w:w="15" w:type="dxa"/>
                    <w:right w:w="15" w:type="dxa"/>
                  </w:tcMar>
                  <w:vAlign w:val="center"/>
                </w:tcPr>
                <w:p w14:paraId="1807771D"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c>
                <w:tcPr>
                  <w:tcW w:w="660" w:type="dxa"/>
                  <w:tcMar>
                    <w:top w:w="15" w:type="dxa"/>
                    <w:left w:w="15" w:type="dxa"/>
                    <w:bottom w:w="15" w:type="dxa"/>
                    <w:right w:w="15" w:type="dxa"/>
                  </w:tcMar>
                  <w:vAlign w:val="center"/>
                </w:tcPr>
                <w:p w14:paraId="717162B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p>
              </w:tc>
            </w:tr>
          </w:tbl>
          <w:p w14:paraId="753490C6"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Конкурстық</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құжаттама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талаптары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біліктілік</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талаптарына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сәйкес</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келетін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конкурсқа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қатысуға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өтінімдер</w:t>
            </w:r>
            <w:r w:rsidRPr="00253A49">
              <w:rPr>
                <w:rFonts w:ascii="Times New Roman" w:eastAsia="Times New Roman" w:hAnsi="Times New Roman" w:cs="Times New Roman"/>
                <w:color w:val="000000"/>
                <w:sz w:val="24"/>
                <w:szCs w:val="24"/>
                <w:lang w:val="en-US"/>
              </w:rPr>
              <w:t>: </w:t>
            </w:r>
            <w:r w:rsidRPr="00253A49">
              <w:rPr>
                <w:rFonts w:ascii="Times New Roman" w:eastAsia="Times New Roman" w:hAnsi="Times New Roman" w:cs="Times New Roman"/>
                <w:i/>
                <w:iCs/>
                <w:color w:val="000000"/>
                <w:sz w:val="24"/>
                <w:szCs w:val="24"/>
                <w:lang w:val="en-US"/>
              </w:rPr>
              <w:t>(</w:t>
            </w:r>
            <w:r w:rsidRPr="00253A49">
              <w:rPr>
                <w:rFonts w:ascii="Times New Roman" w:eastAsia="Times New Roman" w:hAnsi="Times New Roman" w:cs="Times New Roman"/>
                <w:i/>
                <w:iCs/>
                <w:color w:val="000000"/>
                <w:sz w:val="24"/>
                <w:szCs w:val="24"/>
              </w:rPr>
              <w:t>өтінімдер</w:t>
            </w:r>
            <w:r w:rsidRPr="00253A49">
              <w:rPr>
                <w:rFonts w:ascii="Times New Roman" w:eastAsia="Times New Roman" w:hAnsi="Times New Roman" w:cs="Times New Roman"/>
                <w:i/>
                <w:iCs/>
                <w:color w:val="000000"/>
                <w:sz w:val="24"/>
                <w:szCs w:val="24"/>
                <w:lang w:val="en-US"/>
              </w:rPr>
              <w:t xml:space="preserve"> </w:t>
            </w:r>
            <w:r w:rsidRPr="00253A49">
              <w:rPr>
                <w:rFonts w:ascii="Times New Roman" w:eastAsia="Times New Roman" w:hAnsi="Times New Roman" w:cs="Times New Roman"/>
                <w:i/>
                <w:iCs/>
                <w:color w:val="000000"/>
                <w:sz w:val="24"/>
                <w:szCs w:val="24"/>
              </w:rPr>
              <w:t>саны</w:t>
            </w:r>
            <w:r w:rsidRPr="00253A49">
              <w:rPr>
                <w:rFonts w:ascii="Times New Roman" w:eastAsia="Times New Roman" w:hAnsi="Times New Roman" w:cs="Times New Roman"/>
                <w:i/>
                <w:iCs/>
                <w:color w:val="000000"/>
                <w:sz w:val="24"/>
                <w:szCs w:val="24"/>
                <w:lang w:val="en-US"/>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032"/>
              <w:gridCol w:w="2933"/>
            </w:tblGrid>
            <w:tr w:rsidR="000B264C" w:rsidRPr="00496B92" w14:paraId="52B1D457" w14:textId="77777777" w:rsidTr="0066617F">
              <w:trPr>
                <w:trHeight w:val="27"/>
              </w:trPr>
              <w:tc>
                <w:tcPr>
                  <w:tcW w:w="423" w:type="dxa"/>
                  <w:tcMar>
                    <w:top w:w="15" w:type="dxa"/>
                    <w:left w:w="15" w:type="dxa"/>
                    <w:bottom w:w="15" w:type="dxa"/>
                    <w:right w:w="15" w:type="dxa"/>
                  </w:tcMar>
                  <w:vAlign w:val="center"/>
                </w:tcPr>
                <w:p w14:paraId="7CA2E1AE" w14:textId="77777777" w:rsidR="000B264C" w:rsidRPr="00253A49" w:rsidRDefault="000B264C" w:rsidP="000B264C">
                  <w:pPr>
                    <w:spacing w:after="0" w:line="240" w:lineRule="auto"/>
                    <w:ind w:firstLine="20"/>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p>
              </w:tc>
              <w:tc>
                <w:tcPr>
                  <w:tcW w:w="1032" w:type="dxa"/>
                  <w:tcMar>
                    <w:top w:w="15" w:type="dxa"/>
                    <w:left w:w="15" w:type="dxa"/>
                    <w:bottom w:w="15" w:type="dxa"/>
                    <w:right w:w="15" w:type="dxa"/>
                  </w:tcMar>
                  <w:vAlign w:val="center"/>
                </w:tcPr>
                <w:p w14:paraId="0FB8C3D4"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Әлеуетті өнім берушінің атауы</w:t>
                  </w:r>
                </w:p>
              </w:tc>
              <w:tc>
                <w:tcPr>
                  <w:tcW w:w="2933" w:type="dxa"/>
                  <w:tcMar>
                    <w:top w:w="15" w:type="dxa"/>
                    <w:left w:w="15" w:type="dxa"/>
                    <w:bottom w:w="15" w:type="dxa"/>
                    <w:right w:w="15" w:type="dxa"/>
                  </w:tcMar>
                  <w:vAlign w:val="center"/>
                </w:tcPr>
                <w:p w14:paraId="3E3D59FB"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 xml:space="preserve"> БСН (ЖСН)/ СЖН/СЕН</w:t>
                  </w:r>
                </w:p>
              </w:tc>
            </w:tr>
            <w:tr w:rsidR="000B264C" w:rsidRPr="00496B92" w14:paraId="200FAB8F" w14:textId="77777777" w:rsidTr="0066617F">
              <w:trPr>
                <w:trHeight w:val="27"/>
              </w:trPr>
              <w:tc>
                <w:tcPr>
                  <w:tcW w:w="423" w:type="dxa"/>
                  <w:tcMar>
                    <w:top w:w="15" w:type="dxa"/>
                    <w:left w:w="15" w:type="dxa"/>
                    <w:bottom w:w="15" w:type="dxa"/>
                    <w:right w:w="15" w:type="dxa"/>
                  </w:tcMar>
                  <w:vAlign w:val="center"/>
                </w:tcPr>
                <w:p w14:paraId="0B2BE580"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br/>
                  </w:r>
                </w:p>
              </w:tc>
              <w:tc>
                <w:tcPr>
                  <w:tcW w:w="1032" w:type="dxa"/>
                  <w:tcMar>
                    <w:top w:w="15" w:type="dxa"/>
                    <w:left w:w="15" w:type="dxa"/>
                    <w:bottom w:w="15" w:type="dxa"/>
                    <w:right w:w="15" w:type="dxa"/>
                  </w:tcMar>
                  <w:vAlign w:val="center"/>
                </w:tcPr>
                <w:p w14:paraId="2E101573"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br/>
                  </w:r>
                </w:p>
              </w:tc>
              <w:tc>
                <w:tcPr>
                  <w:tcW w:w="2933" w:type="dxa"/>
                  <w:tcMar>
                    <w:top w:w="15" w:type="dxa"/>
                    <w:left w:w="15" w:type="dxa"/>
                    <w:bottom w:w="15" w:type="dxa"/>
                    <w:right w:w="15" w:type="dxa"/>
                  </w:tcMar>
                  <w:vAlign w:val="center"/>
                </w:tcPr>
                <w:p w14:paraId="3A13AE3A" w14:textId="77777777" w:rsidR="000B264C" w:rsidRPr="00253A49" w:rsidRDefault="000B264C" w:rsidP="000B264C">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br/>
                  </w:r>
                </w:p>
              </w:tc>
            </w:tr>
          </w:tbl>
          <w:p w14:paraId="1435412D"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Әлеуетті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өнім</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берушілер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конкурстық</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құжаттама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талаптары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біліктілік</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талаптарына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сәйкес</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келтірілген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конкурсқа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қатысуға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өтінімдерін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берудің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соңғы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күні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уақыты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мемлекеттік</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сатып</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алудың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веб</w:t>
            </w: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порталында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осы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хаттаманы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жариялаған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сәттен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бастап</w:t>
            </w:r>
            <w:r w:rsidRPr="00253A49">
              <w:rPr>
                <w:rFonts w:ascii="Times New Roman" w:eastAsia="Times New Roman" w:hAnsi="Times New Roman" w:cs="Times New Roman"/>
                <w:color w:val="000000"/>
                <w:sz w:val="24"/>
                <w:szCs w:val="24"/>
                <w:lang w:val="en-US"/>
              </w:rPr>
              <w:t xml:space="preserve"> 3 </w:t>
            </w:r>
            <w:r w:rsidRPr="00253A49">
              <w:rPr>
                <w:rFonts w:ascii="Times New Roman" w:eastAsia="Times New Roman" w:hAnsi="Times New Roman" w:cs="Times New Roman"/>
                <w:color w:val="000000"/>
                <w:sz w:val="24"/>
                <w:szCs w:val="24"/>
              </w:rPr>
              <w:t>жұмыс</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күнінен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кешіктірмей</w:t>
            </w:r>
            <w:r w:rsidRPr="00253A49">
              <w:rPr>
                <w:rFonts w:ascii="Times New Roman" w:eastAsia="Times New Roman" w:hAnsi="Times New Roman" w:cs="Times New Roman"/>
                <w:color w:val="000000"/>
                <w:sz w:val="24"/>
                <w:szCs w:val="24"/>
                <w:lang w:val="en-US"/>
              </w:rPr>
              <w:t>.</w:t>
            </w:r>
          </w:p>
          <w:p w14:paraId="5A1225FA"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Ескертпе</w:t>
            </w:r>
            <w:r w:rsidRPr="00253A49">
              <w:rPr>
                <w:rFonts w:ascii="Times New Roman" w:eastAsia="Times New Roman" w:hAnsi="Times New Roman" w:cs="Times New Roman"/>
                <w:color w:val="000000"/>
                <w:sz w:val="24"/>
                <w:szCs w:val="24"/>
                <w:lang w:val="en-US"/>
              </w:rPr>
              <w:t>:</w:t>
            </w:r>
          </w:p>
          <w:p w14:paraId="0547BE5E" w14:textId="763B788D" w:rsidR="000B264C"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lastRenderedPageBreak/>
              <w:t xml:space="preserve">* </w:t>
            </w:r>
            <w:r w:rsidRPr="00253A49">
              <w:rPr>
                <w:rFonts w:ascii="Times New Roman" w:eastAsia="Times New Roman" w:hAnsi="Times New Roman" w:cs="Times New Roman"/>
                <w:color w:val="000000"/>
                <w:sz w:val="24"/>
                <w:szCs w:val="24"/>
              </w:rPr>
              <w:t>Тапсырыс</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берушілер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туралы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мәлімет</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егер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тапсырыс</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берушілер</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бірнешеу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болса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көрсетілмейді</w:t>
            </w:r>
            <w:r w:rsidR="00A0301B">
              <w:rPr>
                <w:rFonts w:ascii="Times New Roman" w:eastAsia="Times New Roman" w:hAnsi="Times New Roman" w:cs="Times New Roman"/>
                <w:color w:val="000000"/>
                <w:sz w:val="24"/>
                <w:szCs w:val="24"/>
                <w:lang w:val="en-US"/>
              </w:rPr>
              <w:t>;</w:t>
            </w:r>
          </w:p>
          <w:p w14:paraId="628CA1D2" w14:textId="12C29B3B" w:rsidR="00A0301B" w:rsidRPr="00A0301B" w:rsidRDefault="00A0301B" w:rsidP="000B264C">
            <w:pPr>
              <w:ind w:firstLine="305"/>
              <w:jc w:val="both"/>
              <w:rPr>
                <w:rFonts w:ascii="Times New Roman" w:eastAsia="Times New Roman" w:hAnsi="Times New Roman" w:cs="Times New Roman"/>
                <w:b/>
                <w:color w:val="000000"/>
                <w:sz w:val="24"/>
                <w:szCs w:val="24"/>
                <w:lang w:val="en-US"/>
              </w:rPr>
            </w:pPr>
            <w:r w:rsidRPr="00A0301B">
              <w:rPr>
                <w:rFonts w:ascii="Times New Roman" w:eastAsia="Times New Roman" w:hAnsi="Times New Roman" w:cs="Times New Roman"/>
                <w:b/>
                <w:color w:val="000000"/>
                <w:sz w:val="24"/>
                <w:szCs w:val="24"/>
                <w:lang w:val="en-US"/>
              </w:rPr>
              <w:t xml:space="preserve">** </w:t>
            </w:r>
            <w:r w:rsidR="00E27C15">
              <w:rPr>
                <w:rFonts w:ascii="Times New Roman" w:eastAsia="Times New Roman" w:hAnsi="Times New Roman" w:cs="Times New Roman"/>
                <w:b/>
                <w:color w:val="000000"/>
                <w:sz w:val="24"/>
                <w:szCs w:val="24"/>
              </w:rPr>
              <w:t>М</w:t>
            </w:r>
            <w:r w:rsidRPr="00A0301B">
              <w:rPr>
                <w:rFonts w:ascii="Times New Roman" w:eastAsia="Times New Roman" w:hAnsi="Times New Roman" w:cs="Times New Roman"/>
                <w:b/>
                <w:color w:val="000000"/>
                <w:sz w:val="24"/>
                <w:szCs w:val="24"/>
                <w:lang w:val="en-US"/>
              </w:rPr>
              <w:t>әліметтер көрсетілмейді.</w:t>
            </w:r>
          </w:p>
          <w:p w14:paraId="2C5EC7C2"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Аббревиатураларды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таратып</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жазу</w:t>
            </w:r>
            <w:r w:rsidRPr="00253A49">
              <w:rPr>
                <w:rFonts w:ascii="Times New Roman" w:eastAsia="Times New Roman" w:hAnsi="Times New Roman" w:cs="Times New Roman"/>
                <w:color w:val="000000"/>
                <w:sz w:val="24"/>
                <w:szCs w:val="24"/>
                <w:lang w:val="en-US"/>
              </w:rPr>
              <w:t>:</w:t>
            </w:r>
          </w:p>
          <w:p w14:paraId="4B222C60"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БСН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бизнес</w:t>
            </w: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сәйкестендіру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790D42FA"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ЖСН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жеке</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сәйкестендіру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0CCF6470"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ССН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салық</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төлеушінің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сәйкестендіру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0B4CDAA8"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ТЕН</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төлеушінің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есеп</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w:t>
            </w:r>
          </w:p>
          <w:p w14:paraId="1E6D1AD4" w14:textId="54449F3B" w:rsidR="000B264C" w:rsidRPr="00783F0D" w:rsidRDefault="000B264C" w:rsidP="000B264C">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Т</w:t>
            </w: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А</w:t>
            </w:r>
            <w:r w:rsidRPr="00253A49">
              <w:rPr>
                <w:rFonts w:ascii="Times New Roman" w:eastAsia="Times New Roman" w:hAnsi="Times New Roman" w:cs="Times New Roman"/>
                <w:color w:val="000000"/>
                <w:sz w:val="24"/>
                <w:szCs w:val="24"/>
                <w:lang w:val="en-US"/>
              </w:rPr>
              <w:t>.</w:t>
            </w:r>
            <w:r w:rsidRPr="00253A49">
              <w:rPr>
                <w:rFonts w:ascii="Times New Roman" w:eastAsia="Times New Roman" w:hAnsi="Times New Roman" w:cs="Times New Roman"/>
                <w:color w:val="000000"/>
                <w:sz w:val="24"/>
                <w:szCs w:val="24"/>
              </w:rPr>
              <w:t>Ә</w:t>
            </w:r>
            <w:r w:rsidRPr="00253A49">
              <w:rPr>
                <w:rFonts w:ascii="Times New Roman" w:eastAsia="Times New Roman" w:hAnsi="Times New Roman" w:cs="Times New Roman"/>
                <w:color w:val="000000"/>
                <w:sz w:val="24"/>
                <w:szCs w:val="24"/>
                <w:lang w:val="en-US"/>
              </w:rPr>
              <w:t xml:space="preserve">. – </w:t>
            </w:r>
            <w:r w:rsidRPr="00253A49">
              <w:rPr>
                <w:rFonts w:ascii="Times New Roman" w:eastAsia="Times New Roman" w:hAnsi="Times New Roman" w:cs="Times New Roman"/>
                <w:color w:val="000000"/>
                <w:sz w:val="24"/>
                <w:szCs w:val="24"/>
              </w:rPr>
              <w:t>тегі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аты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әкесінің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аты</w:t>
            </w:r>
            <w:r w:rsidR="00783F0D" w:rsidRPr="00783F0D">
              <w:rPr>
                <w:rFonts w:ascii="Times New Roman" w:eastAsia="Times New Roman" w:hAnsi="Times New Roman" w:cs="Times New Roman"/>
                <w:color w:val="000000"/>
                <w:sz w:val="24"/>
                <w:szCs w:val="24"/>
                <w:lang w:val="en-US"/>
              </w:rPr>
              <w:t xml:space="preserve"> (</w:t>
            </w:r>
            <w:r w:rsidR="00783F0D">
              <w:rPr>
                <w:rFonts w:ascii="Times New Roman" w:eastAsia="Times New Roman" w:hAnsi="Times New Roman" w:cs="Times New Roman"/>
                <w:color w:val="000000"/>
                <w:sz w:val="24"/>
                <w:szCs w:val="24"/>
              </w:rPr>
              <w:t>бар</w:t>
            </w:r>
            <w:r w:rsidR="00783F0D" w:rsidRPr="00783F0D">
              <w:rPr>
                <w:rFonts w:ascii="Times New Roman" w:eastAsia="Times New Roman" w:hAnsi="Times New Roman" w:cs="Times New Roman"/>
                <w:color w:val="000000"/>
                <w:sz w:val="24"/>
                <w:szCs w:val="24"/>
                <w:lang w:val="en-US"/>
              </w:rPr>
              <w:t xml:space="preserve"> </w:t>
            </w:r>
            <w:r w:rsidR="00783F0D">
              <w:rPr>
                <w:rFonts w:ascii="Times New Roman" w:eastAsia="Times New Roman" w:hAnsi="Times New Roman" w:cs="Times New Roman"/>
                <w:color w:val="000000"/>
                <w:sz w:val="24"/>
                <w:szCs w:val="24"/>
              </w:rPr>
              <w:t>болса</w:t>
            </w:r>
            <w:r w:rsidR="00783F0D" w:rsidRPr="00783F0D">
              <w:rPr>
                <w:rFonts w:ascii="Times New Roman" w:eastAsia="Times New Roman" w:hAnsi="Times New Roman" w:cs="Times New Roman"/>
                <w:color w:val="000000"/>
                <w:sz w:val="24"/>
                <w:szCs w:val="24"/>
                <w:lang w:val="en-US"/>
              </w:rPr>
              <w:t>).</w:t>
            </w:r>
          </w:p>
          <w:p w14:paraId="5AAAE88B" w14:textId="77777777" w:rsidR="000B264C" w:rsidRPr="00253A49" w:rsidRDefault="000B264C" w:rsidP="000B264C">
            <w:pPr>
              <w:ind w:firstLine="305"/>
              <w:jc w:val="both"/>
              <w:rPr>
                <w:rFonts w:ascii="Times New Roman" w:eastAsia="Times New Roman" w:hAnsi="Times New Roman" w:cs="Times New Roman"/>
                <w:color w:val="000000"/>
                <w:sz w:val="24"/>
                <w:szCs w:val="24"/>
                <w:lang w:val="en-US"/>
              </w:rPr>
            </w:pPr>
          </w:p>
          <w:p w14:paraId="41153EEC" w14:textId="77777777" w:rsidR="000B264C" w:rsidRPr="000B4405" w:rsidRDefault="000B264C" w:rsidP="000B264C">
            <w:pPr>
              <w:ind w:firstLine="305"/>
              <w:jc w:val="both"/>
              <w:rPr>
                <w:rFonts w:ascii="Times New Roman" w:eastAsia="Times New Roman" w:hAnsi="Times New Roman" w:cs="Times New Roman"/>
                <w:color w:val="000000"/>
                <w:sz w:val="24"/>
                <w:szCs w:val="24"/>
                <w:lang w:val="en-US"/>
              </w:rPr>
            </w:pPr>
          </w:p>
        </w:tc>
        <w:tc>
          <w:tcPr>
            <w:tcW w:w="3685" w:type="dxa"/>
            <w:shd w:val="clear" w:color="auto" w:fill="auto"/>
          </w:tcPr>
          <w:p w14:paraId="671BC3DE" w14:textId="0699A628" w:rsidR="000B264C" w:rsidRPr="004411FE" w:rsidRDefault="004411FE" w:rsidP="000B264C">
            <w:pPr>
              <w:jc w:val="both"/>
              <w:rPr>
                <w:rFonts w:ascii="Times New Roman" w:eastAsia="Times New Roman" w:hAnsi="Times New Roman" w:cs="Times New Roman"/>
                <w:sz w:val="24"/>
                <w:szCs w:val="24"/>
                <w:lang w:val="en-US" w:eastAsia="ru-RU"/>
              </w:rPr>
            </w:pPr>
            <w:r w:rsidRPr="004411FE">
              <w:rPr>
                <w:rFonts w:ascii="Times New Roman" w:eastAsia="Times New Roman" w:hAnsi="Times New Roman" w:cs="Times New Roman"/>
                <w:sz w:val="24"/>
                <w:szCs w:val="24"/>
                <w:lang w:eastAsia="ru-RU"/>
              </w:rPr>
              <w:lastRenderedPageBreak/>
              <w:t>Мемлекеттік</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сатып</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алу</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рәсімдерін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жүргізу</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кезінде</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сыбайлас</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жемқорлық</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тәуекелдерін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азайту</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мақсатында</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конкурстық</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комиссия</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құрамының</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деректерін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веб</w:t>
            </w:r>
            <w:r w:rsidRPr="004411FE">
              <w:rPr>
                <w:rFonts w:ascii="Times New Roman" w:eastAsia="Times New Roman" w:hAnsi="Times New Roman" w:cs="Times New Roman"/>
                <w:sz w:val="24"/>
                <w:szCs w:val="24"/>
                <w:lang w:val="en-US" w:eastAsia="ru-RU"/>
              </w:rPr>
              <w:t>-</w:t>
            </w:r>
            <w:r w:rsidRPr="004411FE">
              <w:rPr>
                <w:rFonts w:ascii="Times New Roman" w:eastAsia="Times New Roman" w:hAnsi="Times New Roman" w:cs="Times New Roman"/>
                <w:sz w:val="24"/>
                <w:szCs w:val="24"/>
                <w:lang w:eastAsia="ru-RU"/>
              </w:rPr>
              <w:t>порталда</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конкурс</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және</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аукцион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тәсілімен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мемлекеттік</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сатып</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алу</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рәсімдері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толық</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аяқталғанға</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дейін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Әлеуетті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өнім</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берушілерден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жасыру</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ұсынылады</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Бүгінгі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күні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конкурстық</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комиссия</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құрамының</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деректері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сатып</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алу</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жарияланған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сәттен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бастап</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қолжетімді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және</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жекелеген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жағдайларда</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әлеуетті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өнім</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берушілермен</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өзара</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ынтымақтастық</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тәуекелі</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туындайды</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және</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Мемлекеттік</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сатып</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алу</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қорытындысына</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әсер</w:t>
            </w:r>
            <w:r w:rsidRPr="004411FE">
              <w:rPr>
                <w:rFonts w:ascii="Times New Roman" w:eastAsia="Times New Roman" w:hAnsi="Times New Roman" w:cs="Times New Roman"/>
                <w:sz w:val="24"/>
                <w:szCs w:val="24"/>
                <w:lang w:val="en-US" w:eastAsia="ru-RU"/>
              </w:rPr>
              <w:t xml:space="preserve"> </w:t>
            </w:r>
            <w:r w:rsidRPr="004411FE">
              <w:rPr>
                <w:rFonts w:ascii="Times New Roman" w:eastAsia="Times New Roman" w:hAnsi="Times New Roman" w:cs="Times New Roman"/>
                <w:sz w:val="24"/>
                <w:szCs w:val="24"/>
                <w:lang w:eastAsia="ru-RU"/>
              </w:rPr>
              <w:t>етеді</w:t>
            </w:r>
            <w:r w:rsidRPr="004411FE">
              <w:rPr>
                <w:rFonts w:ascii="Times New Roman" w:eastAsia="Times New Roman" w:hAnsi="Times New Roman" w:cs="Times New Roman"/>
                <w:sz w:val="24"/>
                <w:szCs w:val="24"/>
                <w:lang w:val="en-US" w:eastAsia="ru-RU"/>
              </w:rPr>
              <w:t>.</w:t>
            </w:r>
          </w:p>
        </w:tc>
      </w:tr>
      <w:tr w:rsidR="00A10CEA" w:rsidRPr="00253A49" w14:paraId="03153A2E" w14:textId="77777777" w:rsidTr="0066617F">
        <w:trPr>
          <w:trHeight w:val="70"/>
        </w:trPr>
        <w:tc>
          <w:tcPr>
            <w:tcW w:w="604" w:type="dxa"/>
            <w:shd w:val="clear" w:color="auto" w:fill="auto"/>
          </w:tcPr>
          <w:p w14:paraId="42090C6E" w14:textId="77777777" w:rsidR="00A10CEA" w:rsidRPr="000B4405" w:rsidRDefault="00A10CEA" w:rsidP="0066617F">
            <w:pPr>
              <w:pStyle w:val="ae"/>
              <w:numPr>
                <w:ilvl w:val="0"/>
                <w:numId w:val="4"/>
              </w:numPr>
              <w:jc w:val="center"/>
              <w:rPr>
                <w:rFonts w:ascii="Times New Roman" w:hAnsi="Times New Roman" w:cs="Times New Roman"/>
                <w:sz w:val="24"/>
                <w:szCs w:val="24"/>
                <w:lang w:val="kk-KZ"/>
              </w:rPr>
            </w:pPr>
          </w:p>
        </w:tc>
        <w:tc>
          <w:tcPr>
            <w:tcW w:w="1381" w:type="dxa"/>
            <w:shd w:val="clear" w:color="auto" w:fill="auto"/>
          </w:tcPr>
          <w:p w14:paraId="702EB865" w14:textId="77777777" w:rsidR="00A10CEA" w:rsidRPr="000B4405" w:rsidRDefault="00A10CEA" w:rsidP="0066617F">
            <w:pPr>
              <w:jc w:val="center"/>
              <w:rPr>
                <w:rFonts w:ascii="Times New Roman" w:hAnsi="Times New Roman" w:cs="Times New Roman"/>
                <w:color w:val="000000"/>
                <w:sz w:val="24"/>
                <w:szCs w:val="24"/>
              </w:rPr>
            </w:pPr>
            <w:r w:rsidRPr="000B4405">
              <w:rPr>
                <w:rFonts w:ascii="Times New Roman" w:hAnsi="Times New Roman" w:cs="Times New Roman"/>
                <w:color w:val="000000"/>
                <w:sz w:val="24"/>
                <w:szCs w:val="24"/>
                <w:lang w:val="kk-KZ"/>
              </w:rPr>
              <w:t>Қ</w:t>
            </w:r>
            <w:r w:rsidRPr="000B4405">
              <w:rPr>
                <w:rFonts w:ascii="Times New Roman" w:hAnsi="Times New Roman" w:cs="Times New Roman"/>
                <w:color w:val="000000"/>
                <w:sz w:val="24"/>
                <w:szCs w:val="24"/>
              </w:rPr>
              <w:t>ағидаларға</w:t>
            </w:r>
          </w:p>
          <w:p w14:paraId="4B64E2C4" w14:textId="77777777" w:rsidR="00A10CEA" w:rsidRPr="000B4405" w:rsidRDefault="00A10CEA" w:rsidP="0066617F">
            <w:pPr>
              <w:jc w:val="center"/>
              <w:rPr>
                <w:rFonts w:ascii="Times New Roman" w:hAnsi="Times New Roman" w:cs="Times New Roman"/>
                <w:color w:val="000000"/>
                <w:sz w:val="24"/>
                <w:szCs w:val="24"/>
              </w:rPr>
            </w:pPr>
            <w:r>
              <w:rPr>
                <w:rFonts w:ascii="Times New Roman" w:hAnsi="Times New Roman" w:cs="Times New Roman"/>
                <w:color w:val="000000"/>
                <w:sz w:val="24"/>
                <w:szCs w:val="24"/>
              </w:rPr>
              <w:t>19</w:t>
            </w:r>
            <w:r w:rsidRPr="000B4405">
              <w:rPr>
                <w:rFonts w:ascii="Times New Roman" w:hAnsi="Times New Roman" w:cs="Times New Roman"/>
                <w:color w:val="000000"/>
                <w:sz w:val="24"/>
                <w:szCs w:val="24"/>
              </w:rPr>
              <w:t xml:space="preserve">-қосымша </w:t>
            </w:r>
          </w:p>
        </w:tc>
        <w:tc>
          <w:tcPr>
            <w:tcW w:w="4820" w:type="dxa"/>
            <w:shd w:val="clear" w:color="auto" w:fill="auto"/>
          </w:tcPr>
          <w:p w14:paraId="785C5E94" w14:textId="77777777" w:rsidR="00A10CEA" w:rsidRPr="000B4405" w:rsidRDefault="00A10CEA" w:rsidP="0066617F">
            <w:pPr>
              <w:ind w:left="1864" w:firstLine="21"/>
              <w:jc w:val="both"/>
              <w:rPr>
                <w:rFonts w:ascii="Times New Roman" w:eastAsia="Times New Roman" w:hAnsi="Times New Roman" w:cs="Times New Roman"/>
                <w:color w:val="000000"/>
                <w:sz w:val="24"/>
                <w:szCs w:val="24"/>
              </w:rPr>
            </w:pPr>
            <w:r w:rsidRPr="000B4405">
              <w:rPr>
                <w:rFonts w:ascii="Times New Roman" w:eastAsia="Times New Roman" w:hAnsi="Times New Roman" w:cs="Times New Roman"/>
                <w:color w:val="000000"/>
                <w:sz w:val="24"/>
                <w:szCs w:val="24"/>
              </w:rPr>
              <w:t>Мемлекеттiк сатып алуды</w:t>
            </w:r>
          </w:p>
          <w:p w14:paraId="0AA54AC1" w14:textId="77777777" w:rsidR="00A10CEA" w:rsidRPr="000B4405" w:rsidRDefault="00A10CEA" w:rsidP="0066617F">
            <w:pPr>
              <w:ind w:left="1864" w:firstLine="21"/>
              <w:jc w:val="both"/>
              <w:rPr>
                <w:rFonts w:ascii="Times New Roman" w:eastAsia="Times New Roman" w:hAnsi="Times New Roman" w:cs="Times New Roman"/>
                <w:color w:val="000000"/>
                <w:sz w:val="24"/>
                <w:szCs w:val="24"/>
              </w:rPr>
            </w:pPr>
            <w:r w:rsidRPr="000B4405">
              <w:rPr>
                <w:rFonts w:ascii="Times New Roman" w:eastAsia="Times New Roman" w:hAnsi="Times New Roman" w:cs="Times New Roman"/>
                <w:color w:val="000000"/>
                <w:sz w:val="24"/>
                <w:szCs w:val="24"/>
              </w:rPr>
              <w:t>жүзеге асыру қағидаларына</w:t>
            </w:r>
          </w:p>
          <w:p w14:paraId="023192AD" w14:textId="77777777" w:rsidR="00A10CEA" w:rsidRPr="000B4405" w:rsidRDefault="00A10CEA" w:rsidP="0066617F">
            <w:pPr>
              <w:ind w:left="1864" w:firstLine="2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r w:rsidRPr="000B4405">
              <w:rPr>
                <w:rFonts w:ascii="Times New Roman" w:eastAsia="Times New Roman" w:hAnsi="Times New Roman" w:cs="Times New Roman"/>
                <w:color w:val="000000"/>
                <w:sz w:val="24"/>
                <w:szCs w:val="24"/>
              </w:rPr>
              <w:t>-қосымша</w:t>
            </w:r>
          </w:p>
          <w:p w14:paraId="42D4B20B" w14:textId="77777777" w:rsidR="00A10CEA" w:rsidRPr="000B4405" w:rsidRDefault="00A10CEA" w:rsidP="0066617F">
            <w:pPr>
              <w:jc w:val="both"/>
              <w:rPr>
                <w:rFonts w:ascii="Times New Roman" w:eastAsia="Times New Roman" w:hAnsi="Times New Roman" w:cs="Times New Roman"/>
                <w:color w:val="000000"/>
                <w:sz w:val="24"/>
                <w:szCs w:val="24"/>
              </w:rPr>
            </w:pPr>
          </w:p>
          <w:p w14:paraId="74BF1681" w14:textId="77777777" w:rsidR="00A10CEA" w:rsidRPr="00253A49" w:rsidRDefault="00A10CEA" w:rsidP="0066617F">
            <w:pPr>
              <w:ind w:firstLine="305"/>
              <w:jc w:val="center"/>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Қорытындылар туралы аралық хаттама (аукцион нөмірі)</w:t>
            </w:r>
          </w:p>
          <w:p w14:paraId="61CF40C8" w14:textId="77777777" w:rsidR="00A10CEA" w:rsidRPr="00253A49" w:rsidRDefault="00A10CEA" w:rsidP="0066617F">
            <w:pPr>
              <w:ind w:firstLine="305"/>
              <w:jc w:val="center"/>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нөмірі сатып алу тәсілі мен нөміріне байланыстырылуы тиіс</w:t>
            </w:r>
          </w:p>
          <w:p w14:paraId="66F5247A" w14:textId="77777777" w:rsidR="00A10CEA" w:rsidRPr="00253A49" w:rsidRDefault="00A10CEA" w:rsidP="0066617F">
            <w:pPr>
              <w:ind w:firstLine="305"/>
              <w:jc w:val="both"/>
              <w:rPr>
                <w:rFonts w:ascii="Times New Roman" w:eastAsia="Times New Roman" w:hAnsi="Times New Roman" w:cs="Times New Roman"/>
                <w:color w:val="000000"/>
                <w:sz w:val="24"/>
                <w:szCs w:val="24"/>
              </w:rPr>
            </w:pPr>
          </w:p>
          <w:p w14:paraId="658544C5"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Күні мен уақыты</w:t>
            </w:r>
          </w:p>
          <w:p w14:paraId="44AC1B59"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Тапсырыс беруші*____________</w:t>
            </w:r>
          </w:p>
          <w:p w14:paraId="19A200BF"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Аукцион № _______________</w:t>
            </w:r>
          </w:p>
          <w:p w14:paraId="770369F0"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Аукцион атауы _______________</w:t>
            </w:r>
          </w:p>
          <w:p w14:paraId="59041220"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Ұйымдастырушының атауы____</w:t>
            </w:r>
            <w:r>
              <w:rPr>
                <w:rFonts w:ascii="Times New Roman" w:eastAsia="Times New Roman" w:hAnsi="Times New Roman" w:cs="Times New Roman"/>
                <w:color w:val="000000"/>
                <w:sz w:val="24"/>
                <w:szCs w:val="24"/>
              </w:rPr>
              <w:t>______</w:t>
            </w:r>
          </w:p>
          <w:p w14:paraId="0C382BDF"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Ұйым</w:t>
            </w:r>
            <w:r>
              <w:rPr>
                <w:rFonts w:ascii="Times New Roman" w:eastAsia="Times New Roman" w:hAnsi="Times New Roman" w:cs="Times New Roman"/>
                <w:color w:val="000000"/>
                <w:sz w:val="24"/>
                <w:szCs w:val="24"/>
              </w:rPr>
              <w:t>дастырушының мекен-жайы_____</w:t>
            </w:r>
          </w:p>
          <w:p w14:paraId="61F7C01C" w14:textId="77777777" w:rsidR="00A10CEA" w:rsidRPr="00A0301B" w:rsidRDefault="00A10CEA" w:rsidP="0066617F">
            <w:pPr>
              <w:ind w:firstLine="305"/>
              <w:jc w:val="both"/>
              <w:rPr>
                <w:rFonts w:ascii="Times New Roman" w:eastAsia="Times New Roman" w:hAnsi="Times New Roman" w:cs="Times New Roman"/>
                <w:color w:val="000000"/>
                <w:sz w:val="24"/>
                <w:szCs w:val="24"/>
              </w:rPr>
            </w:pPr>
            <w:r w:rsidRPr="00A0301B">
              <w:rPr>
                <w:rFonts w:ascii="Times New Roman" w:eastAsia="Times New Roman" w:hAnsi="Times New Roman" w:cs="Times New Roman"/>
                <w:color w:val="000000"/>
                <w:sz w:val="24"/>
                <w:szCs w:val="24"/>
              </w:rPr>
              <w:t xml:space="preserve">Аукциондық комиссияның құрамы: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1712"/>
              <w:gridCol w:w="1108"/>
              <w:gridCol w:w="1178"/>
            </w:tblGrid>
            <w:tr w:rsidR="00A10CEA" w:rsidRPr="00A0301B" w14:paraId="6CCF5373" w14:textId="77777777" w:rsidTr="0066617F">
              <w:trPr>
                <w:trHeight w:val="27"/>
              </w:trPr>
              <w:tc>
                <w:tcPr>
                  <w:tcW w:w="448" w:type="dxa"/>
                  <w:tcMar>
                    <w:top w:w="15" w:type="dxa"/>
                    <w:left w:w="15" w:type="dxa"/>
                    <w:bottom w:w="15" w:type="dxa"/>
                    <w:right w:w="15" w:type="dxa"/>
                  </w:tcMar>
                  <w:vAlign w:val="center"/>
                </w:tcPr>
                <w:p w14:paraId="7891D18D" w14:textId="77777777" w:rsidR="00A10CEA" w:rsidRPr="00A0301B" w:rsidRDefault="00A10CEA" w:rsidP="0066617F">
                  <w:pPr>
                    <w:spacing w:after="0" w:line="240" w:lineRule="auto"/>
                    <w:ind w:firstLine="162"/>
                    <w:jc w:val="both"/>
                    <w:rPr>
                      <w:rFonts w:ascii="Times New Roman" w:eastAsia="Times New Roman" w:hAnsi="Times New Roman" w:cs="Times New Roman"/>
                      <w:color w:val="000000"/>
                      <w:sz w:val="24"/>
                      <w:szCs w:val="24"/>
                    </w:rPr>
                  </w:pPr>
                  <w:r w:rsidRPr="00A0301B">
                    <w:rPr>
                      <w:rFonts w:ascii="Times New Roman" w:eastAsia="Times New Roman" w:hAnsi="Times New Roman" w:cs="Times New Roman"/>
                      <w:color w:val="000000"/>
                      <w:sz w:val="24"/>
                      <w:szCs w:val="24"/>
                    </w:rPr>
                    <w:t>№</w:t>
                  </w:r>
                </w:p>
              </w:tc>
              <w:tc>
                <w:tcPr>
                  <w:tcW w:w="1712" w:type="dxa"/>
                  <w:tcMar>
                    <w:top w:w="15" w:type="dxa"/>
                    <w:left w:w="15" w:type="dxa"/>
                    <w:bottom w:w="15" w:type="dxa"/>
                    <w:right w:w="15" w:type="dxa"/>
                  </w:tcMar>
                  <w:vAlign w:val="center"/>
                </w:tcPr>
                <w:p w14:paraId="0D211732" w14:textId="77777777" w:rsidR="00A10CEA" w:rsidRPr="00A0301B" w:rsidRDefault="00A10CEA" w:rsidP="0066617F">
                  <w:pPr>
                    <w:spacing w:after="0" w:line="240" w:lineRule="auto"/>
                    <w:ind w:firstLine="305"/>
                    <w:jc w:val="both"/>
                    <w:rPr>
                      <w:rFonts w:ascii="Times New Roman" w:eastAsia="Times New Roman" w:hAnsi="Times New Roman" w:cs="Times New Roman"/>
                      <w:color w:val="000000"/>
                      <w:sz w:val="24"/>
                      <w:szCs w:val="24"/>
                    </w:rPr>
                  </w:pPr>
                  <w:r w:rsidRPr="00A0301B">
                    <w:rPr>
                      <w:rFonts w:ascii="Times New Roman" w:eastAsia="Times New Roman" w:hAnsi="Times New Roman" w:cs="Times New Roman"/>
                      <w:color w:val="000000"/>
                      <w:sz w:val="24"/>
                      <w:szCs w:val="24"/>
                      <w:lang w:val="kk-KZ"/>
                    </w:rPr>
                    <w:t>Т</w:t>
                  </w:r>
                  <w:r w:rsidRPr="00A0301B">
                    <w:rPr>
                      <w:rFonts w:ascii="Times New Roman" w:eastAsia="Times New Roman" w:hAnsi="Times New Roman" w:cs="Times New Roman"/>
                      <w:color w:val="000000"/>
                      <w:sz w:val="24"/>
                      <w:szCs w:val="24"/>
                    </w:rPr>
                    <w:t>.</w:t>
                  </w:r>
                  <w:r w:rsidRPr="00A0301B">
                    <w:rPr>
                      <w:rFonts w:ascii="Times New Roman" w:eastAsia="Times New Roman" w:hAnsi="Times New Roman" w:cs="Times New Roman"/>
                      <w:color w:val="000000"/>
                      <w:sz w:val="24"/>
                      <w:szCs w:val="24"/>
                      <w:lang w:val="kk-KZ"/>
                    </w:rPr>
                    <w:t>Ә</w:t>
                  </w:r>
                  <w:r w:rsidRPr="00A0301B">
                    <w:rPr>
                      <w:rFonts w:ascii="Times New Roman" w:eastAsia="Times New Roman" w:hAnsi="Times New Roman" w:cs="Times New Roman"/>
                      <w:color w:val="000000"/>
                      <w:sz w:val="24"/>
                      <w:szCs w:val="24"/>
                    </w:rPr>
                    <w:t>.</w:t>
                  </w:r>
                  <w:r w:rsidRPr="00A0301B">
                    <w:rPr>
                      <w:rFonts w:ascii="Times New Roman" w:eastAsia="Times New Roman" w:hAnsi="Times New Roman" w:cs="Times New Roman"/>
                      <w:color w:val="000000"/>
                      <w:sz w:val="24"/>
                      <w:szCs w:val="24"/>
                      <w:lang w:val="kk-KZ"/>
                    </w:rPr>
                    <w:t>А</w:t>
                  </w:r>
                  <w:r w:rsidRPr="00A0301B">
                    <w:rPr>
                      <w:rFonts w:ascii="Times New Roman" w:eastAsia="Times New Roman" w:hAnsi="Times New Roman" w:cs="Times New Roman"/>
                      <w:color w:val="000000"/>
                      <w:sz w:val="24"/>
                      <w:szCs w:val="24"/>
                    </w:rPr>
                    <w:t>.</w:t>
                  </w:r>
                </w:p>
              </w:tc>
              <w:tc>
                <w:tcPr>
                  <w:tcW w:w="1108" w:type="dxa"/>
                  <w:tcMar>
                    <w:top w:w="15" w:type="dxa"/>
                    <w:left w:w="15" w:type="dxa"/>
                    <w:bottom w:w="15" w:type="dxa"/>
                    <w:right w:w="15" w:type="dxa"/>
                  </w:tcMar>
                  <w:vAlign w:val="center"/>
                </w:tcPr>
                <w:p w14:paraId="49838E23" w14:textId="77777777" w:rsidR="00A10CEA" w:rsidRPr="00A0301B"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A0301B">
                    <w:rPr>
                      <w:rFonts w:ascii="Times New Roman" w:eastAsia="Times New Roman" w:hAnsi="Times New Roman" w:cs="Times New Roman"/>
                      <w:color w:val="000000"/>
                      <w:sz w:val="24"/>
                      <w:szCs w:val="24"/>
                      <w:lang w:val="kk-KZ"/>
                    </w:rPr>
                    <w:t>Ұйымдағы лауазымы</w:t>
                  </w:r>
                </w:p>
              </w:tc>
              <w:tc>
                <w:tcPr>
                  <w:tcW w:w="1178" w:type="dxa"/>
                  <w:tcMar>
                    <w:top w:w="15" w:type="dxa"/>
                    <w:left w:w="15" w:type="dxa"/>
                    <w:bottom w:w="15" w:type="dxa"/>
                    <w:right w:w="15" w:type="dxa"/>
                  </w:tcMar>
                  <w:vAlign w:val="center"/>
                </w:tcPr>
                <w:p w14:paraId="56F0BEAA" w14:textId="77777777" w:rsidR="00A10CEA" w:rsidRPr="00A0301B"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A0301B">
                    <w:rPr>
                      <w:rFonts w:ascii="Times New Roman" w:eastAsia="Times New Roman" w:hAnsi="Times New Roman" w:cs="Times New Roman"/>
                      <w:color w:val="000000"/>
                      <w:sz w:val="24"/>
                      <w:szCs w:val="24"/>
                      <w:lang w:val="kk-KZ"/>
                    </w:rPr>
                    <w:t>Комиссиядағы рөлі</w:t>
                  </w:r>
                </w:p>
              </w:tc>
            </w:tr>
            <w:tr w:rsidR="00A10CEA" w:rsidRPr="00A0301B" w14:paraId="6D5AD565" w14:textId="77777777" w:rsidTr="0066617F">
              <w:trPr>
                <w:trHeight w:val="27"/>
              </w:trPr>
              <w:tc>
                <w:tcPr>
                  <w:tcW w:w="448" w:type="dxa"/>
                  <w:tcMar>
                    <w:top w:w="15" w:type="dxa"/>
                    <w:left w:w="15" w:type="dxa"/>
                    <w:bottom w:w="15" w:type="dxa"/>
                    <w:right w:w="15" w:type="dxa"/>
                  </w:tcMar>
                  <w:vAlign w:val="center"/>
                </w:tcPr>
                <w:p w14:paraId="68C15EDB" w14:textId="77777777" w:rsidR="00A10CEA" w:rsidRPr="00A0301B" w:rsidRDefault="00A10CEA" w:rsidP="0066617F">
                  <w:pPr>
                    <w:spacing w:after="0" w:line="240" w:lineRule="auto"/>
                    <w:ind w:firstLine="305"/>
                    <w:jc w:val="both"/>
                    <w:rPr>
                      <w:rFonts w:ascii="Times New Roman" w:eastAsia="Times New Roman" w:hAnsi="Times New Roman" w:cs="Times New Roman"/>
                      <w:color w:val="000000"/>
                      <w:sz w:val="24"/>
                      <w:szCs w:val="24"/>
                    </w:rPr>
                  </w:pPr>
                </w:p>
              </w:tc>
              <w:tc>
                <w:tcPr>
                  <w:tcW w:w="1712" w:type="dxa"/>
                  <w:tcMar>
                    <w:top w:w="15" w:type="dxa"/>
                    <w:left w:w="15" w:type="dxa"/>
                    <w:bottom w:w="15" w:type="dxa"/>
                    <w:right w:w="15" w:type="dxa"/>
                  </w:tcMar>
                  <w:vAlign w:val="center"/>
                </w:tcPr>
                <w:p w14:paraId="5D60EFF8" w14:textId="77777777" w:rsidR="00A10CEA" w:rsidRPr="00A0301B" w:rsidRDefault="00A10CEA" w:rsidP="0066617F">
                  <w:pPr>
                    <w:spacing w:after="0" w:line="240" w:lineRule="auto"/>
                    <w:ind w:firstLine="305"/>
                    <w:jc w:val="both"/>
                    <w:rPr>
                      <w:rFonts w:ascii="Times New Roman" w:eastAsia="Times New Roman" w:hAnsi="Times New Roman" w:cs="Times New Roman"/>
                      <w:color w:val="000000"/>
                      <w:sz w:val="24"/>
                      <w:szCs w:val="24"/>
                    </w:rPr>
                  </w:pPr>
                </w:p>
              </w:tc>
              <w:tc>
                <w:tcPr>
                  <w:tcW w:w="1108" w:type="dxa"/>
                  <w:tcMar>
                    <w:top w:w="15" w:type="dxa"/>
                    <w:left w:w="15" w:type="dxa"/>
                    <w:bottom w:w="15" w:type="dxa"/>
                    <w:right w:w="15" w:type="dxa"/>
                  </w:tcMar>
                  <w:vAlign w:val="center"/>
                </w:tcPr>
                <w:p w14:paraId="6AE2D2F6" w14:textId="77777777" w:rsidR="00A10CEA" w:rsidRPr="00A0301B" w:rsidRDefault="00A10CEA" w:rsidP="0066617F">
                  <w:pPr>
                    <w:spacing w:after="0" w:line="240" w:lineRule="auto"/>
                    <w:ind w:firstLine="305"/>
                    <w:jc w:val="both"/>
                    <w:rPr>
                      <w:rFonts w:ascii="Times New Roman" w:eastAsia="Times New Roman" w:hAnsi="Times New Roman" w:cs="Times New Roman"/>
                      <w:color w:val="000000"/>
                      <w:sz w:val="24"/>
                      <w:szCs w:val="24"/>
                    </w:rPr>
                  </w:pPr>
                </w:p>
              </w:tc>
              <w:tc>
                <w:tcPr>
                  <w:tcW w:w="1178" w:type="dxa"/>
                  <w:tcMar>
                    <w:top w:w="15" w:type="dxa"/>
                    <w:left w:w="15" w:type="dxa"/>
                    <w:bottom w:w="15" w:type="dxa"/>
                    <w:right w:w="15" w:type="dxa"/>
                  </w:tcMar>
                  <w:vAlign w:val="center"/>
                </w:tcPr>
                <w:p w14:paraId="1AC4075A" w14:textId="77777777" w:rsidR="00A10CEA" w:rsidRPr="00A0301B" w:rsidRDefault="00A10CEA" w:rsidP="0066617F">
                  <w:pPr>
                    <w:spacing w:after="0" w:line="240" w:lineRule="auto"/>
                    <w:ind w:firstLine="305"/>
                    <w:jc w:val="both"/>
                    <w:rPr>
                      <w:rFonts w:ascii="Times New Roman" w:eastAsia="Times New Roman" w:hAnsi="Times New Roman" w:cs="Times New Roman"/>
                      <w:color w:val="000000"/>
                      <w:sz w:val="24"/>
                      <w:szCs w:val="24"/>
                    </w:rPr>
                  </w:pPr>
                </w:p>
              </w:tc>
            </w:tr>
          </w:tbl>
          <w:p w14:paraId="50B96B64"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Жалпы сомасын көрсете отырып, сатып алынатын тауарлардың тізбесі__</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505"/>
              <w:gridCol w:w="505"/>
              <w:gridCol w:w="504"/>
              <w:gridCol w:w="993"/>
              <w:gridCol w:w="1384"/>
            </w:tblGrid>
            <w:tr w:rsidR="00A10CEA" w:rsidRPr="00496B92" w14:paraId="04977715" w14:textId="77777777" w:rsidTr="0066617F">
              <w:trPr>
                <w:trHeight w:val="30"/>
              </w:trPr>
              <w:tc>
                <w:tcPr>
                  <w:tcW w:w="505" w:type="dxa"/>
                  <w:tcMar>
                    <w:top w:w="15" w:type="dxa"/>
                    <w:left w:w="15" w:type="dxa"/>
                    <w:bottom w:w="15" w:type="dxa"/>
                    <w:right w:w="15" w:type="dxa"/>
                  </w:tcMar>
                  <w:vAlign w:val="center"/>
                </w:tcPr>
                <w:p w14:paraId="7459C426"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lastRenderedPageBreak/>
                    <w:t xml:space="preserve">Лот № </w:t>
                  </w:r>
                </w:p>
              </w:tc>
              <w:tc>
                <w:tcPr>
                  <w:tcW w:w="505" w:type="dxa"/>
                  <w:tcMar>
                    <w:top w:w="15" w:type="dxa"/>
                    <w:left w:w="15" w:type="dxa"/>
                    <w:bottom w:w="15" w:type="dxa"/>
                    <w:right w:w="15" w:type="dxa"/>
                  </w:tcMar>
                  <w:vAlign w:val="center"/>
                </w:tcPr>
                <w:p w14:paraId="32C6EA6E"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Лоттың атауы</w:t>
                  </w:r>
                </w:p>
              </w:tc>
              <w:tc>
                <w:tcPr>
                  <w:tcW w:w="505" w:type="dxa"/>
                  <w:tcMar>
                    <w:top w:w="15" w:type="dxa"/>
                    <w:left w:w="15" w:type="dxa"/>
                    <w:bottom w:w="15" w:type="dxa"/>
                    <w:right w:w="15" w:type="dxa"/>
                  </w:tcMar>
                  <w:vAlign w:val="center"/>
                </w:tcPr>
                <w:p w14:paraId="141C44EC"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Тауардың сипаттамасы</w:t>
                  </w:r>
                </w:p>
              </w:tc>
              <w:tc>
                <w:tcPr>
                  <w:tcW w:w="504" w:type="dxa"/>
                  <w:tcMar>
                    <w:top w:w="15" w:type="dxa"/>
                    <w:left w:w="15" w:type="dxa"/>
                    <w:bottom w:w="15" w:type="dxa"/>
                    <w:right w:w="15" w:type="dxa"/>
                  </w:tcMar>
                  <w:vAlign w:val="center"/>
                </w:tcPr>
                <w:p w14:paraId="1B8CC5BD" w14:textId="77777777" w:rsidR="00A10CEA" w:rsidRPr="00253A49" w:rsidRDefault="00A10CEA" w:rsidP="0066617F">
                  <w:pPr>
                    <w:spacing w:after="0" w:line="240" w:lineRule="auto"/>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 xml:space="preserve">Саны </w:t>
                  </w:r>
                </w:p>
              </w:tc>
              <w:tc>
                <w:tcPr>
                  <w:tcW w:w="993" w:type="dxa"/>
                  <w:tcMar>
                    <w:top w:w="15" w:type="dxa"/>
                    <w:left w:w="15" w:type="dxa"/>
                    <w:bottom w:w="15" w:type="dxa"/>
                    <w:right w:w="15" w:type="dxa"/>
                  </w:tcMar>
                  <w:vAlign w:val="center"/>
                </w:tcPr>
                <w:p w14:paraId="028A9963"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kk-KZ"/>
                    </w:rPr>
                    <w:t>Бірлік үшін бағасы</w:t>
                  </w:r>
                  <w:r w:rsidRPr="00253A49">
                    <w:rPr>
                      <w:rFonts w:ascii="Times New Roman" w:eastAsia="Times New Roman" w:hAnsi="Times New Roman" w:cs="Times New Roman"/>
                      <w:color w:val="000000"/>
                      <w:sz w:val="24"/>
                      <w:szCs w:val="24"/>
                      <w:lang w:val="en-US"/>
                    </w:rPr>
                    <w:t>, те</w:t>
                  </w:r>
                  <w:r w:rsidRPr="00253A49">
                    <w:rPr>
                      <w:rFonts w:ascii="Times New Roman" w:eastAsia="Times New Roman" w:hAnsi="Times New Roman" w:cs="Times New Roman"/>
                      <w:color w:val="000000"/>
                      <w:sz w:val="24"/>
                      <w:szCs w:val="24"/>
                      <w:lang w:val="kk-KZ"/>
                    </w:rPr>
                    <w:t>ң</w:t>
                  </w:r>
                  <w:r w:rsidRPr="00253A49">
                    <w:rPr>
                      <w:rFonts w:ascii="Times New Roman" w:eastAsia="Times New Roman" w:hAnsi="Times New Roman" w:cs="Times New Roman"/>
                      <w:color w:val="000000"/>
                      <w:sz w:val="24"/>
                      <w:szCs w:val="24"/>
                      <w:lang w:val="en-US"/>
                    </w:rPr>
                    <w:t>ге</w:t>
                  </w:r>
                </w:p>
              </w:tc>
              <w:tc>
                <w:tcPr>
                  <w:tcW w:w="1384" w:type="dxa"/>
                  <w:tcMar>
                    <w:top w:w="15" w:type="dxa"/>
                    <w:left w:w="15" w:type="dxa"/>
                    <w:bottom w:w="15" w:type="dxa"/>
                    <w:right w:w="15" w:type="dxa"/>
                  </w:tcMar>
                  <w:vAlign w:val="center"/>
                </w:tcPr>
                <w:p w14:paraId="1A2B2782"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rPr>
                    <w:t>Сатып</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алуға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бөлінген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сома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теңге</w:t>
                  </w:r>
                </w:p>
              </w:tc>
            </w:tr>
            <w:tr w:rsidR="00A10CEA" w:rsidRPr="00496B92" w14:paraId="2A389EA7" w14:textId="77777777" w:rsidTr="0066617F">
              <w:trPr>
                <w:trHeight w:val="30"/>
              </w:trPr>
              <w:tc>
                <w:tcPr>
                  <w:tcW w:w="505" w:type="dxa"/>
                  <w:tcMar>
                    <w:top w:w="15" w:type="dxa"/>
                    <w:left w:w="15" w:type="dxa"/>
                    <w:bottom w:w="15" w:type="dxa"/>
                    <w:right w:w="15" w:type="dxa"/>
                  </w:tcMar>
                  <w:vAlign w:val="center"/>
                </w:tcPr>
                <w:p w14:paraId="41C0045F"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c>
                <w:tcPr>
                  <w:tcW w:w="505" w:type="dxa"/>
                  <w:tcMar>
                    <w:top w:w="15" w:type="dxa"/>
                    <w:left w:w="15" w:type="dxa"/>
                    <w:bottom w:w="15" w:type="dxa"/>
                    <w:right w:w="15" w:type="dxa"/>
                  </w:tcMar>
                  <w:vAlign w:val="center"/>
                </w:tcPr>
                <w:p w14:paraId="7E747CA3"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c>
                <w:tcPr>
                  <w:tcW w:w="505" w:type="dxa"/>
                  <w:tcMar>
                    <w:top w:w="15" w:type="dxa"/>
                    <w:left w:w="15" w:type="dxa"/>
                    <w:bottom w:w="15" w:type="dxa"/>
                    <w:right w:w="15" w:type="dxa"/>
                  </w:tcMar>
                  <w:vAlign w:val="center"/>
                </w:tcPr>
                <w:p w14:paraId="55DE6808"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c>
                <w:tcPr>
                  <w:tcW w:w="504" w:type="dxa"/>
                  <w:tcMar>
                    <w:top w:w="15" w:type="dxa"/>
                    <w:left w:w="15" w:type="dxa"/>
                    <w:bottom w:w="15" w:type="dxa"/>
                    <w:right w:w="15" w:type="dxa"/>
                  </w:tcMar>
                  <w:vAlign w:val="center"/>
                </w:tcPr>
                <w:p w14:paraId="5049ED9F"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c>
                <w:tcPr>
                  <w:tcW w:w="993" w:type="dxa"/>
                  <w:tcMar>
                    <w:top w:w="15" w:type="dxa"/>
                    <w:left w:w="15" w:type="dxa"/>
                    <w:bottom w:w="15" w:type="dxa"/>
                    <w:right w:w="15" w:type="dxa"/>
                  </w:tcMar>
                  <w:vAlign w:val="center"/>
                </w:tcPr>
                <w:p w14:paraId="3F2DCA1F"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c>
                <w:tcPr>
                  <w:tcW w:w="1384" w:type="dxa"/>
                  <w:tcMar>
                    <w:top w:w="15" w:type="dxa"/>
                    <w:left w:w="15" w:type="dxa"/>
                    <w:bottom w:w="15" w:type="dxa"/>
                    <w:right w:w="15" w:type="dxa"/>
                  </w:tcMar>
                  <w:vAlign w:val="center"/>
                </w:tcPr>
                <w:p w14:paraId="5AAFED8A"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r>
          </w:tbl>
          <w:p w14:paraId="592B2623" w14:textId="77777777" w:rsidR="00A10CEA" w:rsidRPr="00253A49" w:rsidRDefault="00A10CEA" w:rsidP="0066617F">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kk-KZ"/>
              </w:rPr>
              <w:t>Аукционға қатысуға ұсынылған өтінімдер туралы ақпарат</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i/>
                <w:color w:val="000000"/>
                <w:sz w:val="24"/>
                <w:szCs w:val="24"/>
              </w:rPr>
              <w:t>өтінімдер</w:t>
            </w:r>
            <w:r w:rsidRPr="00253A49">
              <w:rPr>
                <w:rFonts w:ascii="Times New Roman" w:eastAsia="Times New Roman" w:hAnsi="Times New Roman" w:cs="Times New Roman"/>
                <w:i/>
                <w:color w:val="000000"/>
                <w:sz w:val="24"/>
                <w:szCs w:val="24"/>
                <w:lang w:val="en-US"/>
              </w:rPr>
              <w:t xml:space="preserve"> </w:t>
            </w:r>
            <w:r w:rsidRPr="00253A49">
              <w:rPr>
                <w:rFonts w:ascii="Times New Roman" w:eastAsia="Times New Roman" w:hAnsi="Times New Roman" w:cs="Times New Roman"/>
                <w:i/>
                <w:color w:val="000000"/>
                <w:sz w:val="24"/>
                <w:szCs w:val="24"/>
                <w:lang w:val="kk-KZ"/>
              </w:rPr>
              <w:t>саны</w:t>
            </w:r>
            <w:r w:rsidRPr="00253A49">
              <w:rPr>
                <w:rFonts w:ascii="Times New Roman" w:eastAsia="Times New Roman" w:hAnsi="Times New Roman" w:cs="Times New Roman"/>
                <w:color w:val="000000"/>
                <w:sz w:val="24"/>
                <w:szCs w:val="24"/>
                <w:lang w:val="en-US"/>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
              <w:gridCol w:w="1821"/>
              <w:gridCol w:w="951"/>
              <w:gridCol w:w="1199"/>
            </w:tblGrid>
            <w:tr w:rsidR="00A10CEA" w:rsidRPr="00496B92" w14:paraId="73FECBC5" w14:textId="77777777" w:rsidTr="0066617F">
              <w:trPr>
                <w:trHeight w:val="215"/>
              </w:trPr>
              <w:tc>
                <w:tcPr>
                  <w:tcW w:w="340" w:type="dxa"/>
                  <w:tcMar>
                    <w:top w:w="15" w:type="dxa"/>
                    <w:left w:w="15" w:type="dxa"/>
                    <w:bottom w:w="15" w:type="dxa"/>
                    <w:right w:w="15" w:type="dxa"/>
                  </w:tcMar>
                  <w:vAlign w:val="center"/>
                </w:tcPr>
                <w:p w14:paraId="6762F2C4"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p>
              </w:tc>
              <w:tc>
                <w:tcPr>
                  <w:tcW w:w="1821" w:type="dxa"/>
                  <w:tcMar>
                    <w:top w:w="15" w:type="dxa"/>
                    <w:left w:w="15" w:type="dxa"/>
                    <w:bottom w:w="15" w:type="dxa"/>
                    <w:right w:w="15" w:type="dxa"/>
                  </w:tcMar>
                  <w:vAlign w:val="center"/>
                </w:tcPr>
                <w:p w14:paraId="5A08322D"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rPr>
                    <w:t>Аукционға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қатысушының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өтінімді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уақыты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күніне</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байланысты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беріледі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және</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әлеуетті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өнім</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берушінің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ашылған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атауы</w:t>
                  </w:r>
                </w:p>
              </w:tc>
              <w:tc>
                <w:tcPr>
                  <w:tcW w:w="951" w:type="dxa"/>
                  <w:tcMar>
                    <w:top w:w="15" w:type="dxa"/>
                    <w:left w:w="15" w:type="dxa"/>
                    <w:bottom w:w="15" w:type="dxa"/>
                    <w:right w:w="15" w:type="dxa"/>
                  </w:tcMar>
                  <w:vAlign w:val="center"/>
                </w:tcPr>
                <w:p w14:paraId="0779D48C"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en-US"/>
                    </w:rPr>
                    <w:t>Б</w:t>
                  </w:r>
                  <w:r w:rsidRPr="00253A49">
                    <w:rPr>
                      <w:rFonts w:ascii="Times New Roman" w:eastAsia="Times New Roman" w:hAnsi="Times New Roman" w:cs="Times New Roman"/>
                      <w:color w:val="000000"/>
                      <w:sz w:val="24"/>
                      <w:szCs w:val="24"/>
                      <w:lang w:val="kk-KZ"/>
                    </w:rPr>
                    <w:t>С</w:t>
                  </w:r>
                  <w:r w:rsidRPr="00253A49">
                    <w:rPr>
                      <w:rFonts w:ascii="Times New Roman" w:eastAsia="Times New Roman" w:hAnsi="Times New Roman" w:cs="Times New Roman"/>
                      <w:color w:val="000000"/>
                      <w:sz w:val="24"/>
                      <w:szCs w:val="24"/>
                      <w:lang w:val="en-US"/>
                    </w:rPr>
                    <w:t>Н (</w:t>
                  </w:r>
                  <w:r w:rsidRPr="00253A49">
                    <w:rPr>
                      <w:rFonts w:ascii="Times New Roman" w:eastAsia="Times New Roman" w:hAnsi="Times New Roman" w:cs="Times New Roman"/>
                      <w:color w:val="000000"/>
                      <w:sz w:val="24"/>
                      <w:szCs w:val="24"/>
                      <w:lang w:val="kk-KZ"/>
                    </w:rPr>
                    <w:t>ЖС</w:t>
                  </w:r>
                  <w:r w:rsidRPr="00253A49">
                    <w:rPr>
                      <w:rFonts w:ascii="Times New Roman" w:eastAsia="Times New Roman" w:hAnsi="Times New Roman" w:cs="Times New Roman"/>
                      <w:color w:val="000000"/>
                      <w:sz w:val="24"/>
                      <w:szCs w:val="24"/>
                      <w:lang w:val="en-US"/>
                    </w:rPr>
                    <w:t>Н)/</w:t>
                  </w:r>
                  <w:r w:rsidRPr="00253A49">
                    <w:rPr>
                      <w:rFonts w:ascii="Times New Roman" w:eastAsia="Times New Roman" w:hAnsi="Times New Roman" w:cs="Times New Roman"/>
                      <w:color w:val="000000"/>
                      <w:sz w:val="24"/>
                      <w:szCs w:val="24"/>
                      <w:lang w:val="kk-KZ"/>
                    </w:rPr>
                    <w:t>СС</w:t>
                  </w:r>
                  <w:r w:rsidRPr="00253A49">
                    <w:rPr>
                      <w:rFonts w:ascii="Times New Roman" w:eastAsia="Times New Roman" w:hAnsi="Times New Roman" w:cs="Times New Roman"/>
                      <w:color w:val="000000"/>
                      <w:sz w:val="24"/>
                      <w:szCs w:val="24"/>
                      <w:lang w:val="en-US"/>
                    </w:rPr>
                    <w:t>Н/</w:t>
                  </w:r>
                  <w:r w:rsidRPr="00253A49">
                    <w:rPr>
                      <w:rFonts w:ascii="Times New Roman" w:eastAsia="Times New Roman" w:hAnsi="Times New Roman" w:cs="Times New Roman"/>
                      <w:color w:val="000000"/>
                      <w:sz w:val="24"/>
                      <w:szCs w:val="24"/>
                      <w:lang w:val="kk-KZ"/>
                    </w:rPr>
                    <w:t>ТЕН</w:t>
                  </w:r>
                </w:p>
              </w:tc>
              <w:tc>
                <w:tcPr>
                  <w:tcW w:w="1199" w:type="dxa"/>
                  <w:tcMar>
                    <w:top w:w="15" w:type="dxa"/>
                    <w:left w:w="15" w:type="dxa"/>
                    <w:bottom w:w="15" w:type="dxa"/>
                    <w:right w:w="15" w:type="dxa"/>
                  </w:tcMar>
                  <w:vAlign w:val="center"/>
                </w:tcPr>
                <w:p w14:paraId="67DBBD6C"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Өтінімді беру күні мен уақыты</w:t>
                  </w:r>
                </w:p>
              </w:tc>
            </w:tr>
            <w:tr w:rsidR="00A10CEA" w:rsidRPr="00496B92" w14:paraId="2B26B9B5" w14:textId="77777777" w:rsidTr="0066617F">
              <w:trPr>
                <w:trHeight w:val="215"/>
              </w:trPr>
              <w:tc>
                <w:tcPr>
                  <w:tcW w:w="340" w:type="dxa"/>
                  <w:tcMar>
                    <w:top w:w="15" w:type="dxa"/>
                    <w:left w:w="15" w:type="dxa"/>
                    <w:bottom w:w="15" w:type="dxa"/>
                    <w:right w:w="15" w:type="dxa"/>
                  </w:tcMar>
                  <w:vAlign w:val="center"/>
                </w:tcPr>
                <w:p w14:paraId="10DC4838"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1821" w:type="dxa"/>
                  <w:tcMar>
                    <w:top w:w="15" w:type="dxa"/>
                    <w:left w:w="15" w:type="dxa"/>
                    <w:bottom w:w="15" w:type="dxa"/>
                    <w:right w:w="15" w:type="dxa"/>
                  </w:tcMar>
                  <w:vAlign w:val="center"/>
                </w:tcPr>
                <w:p w14:paraId="6DCB455D"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951" w:type="dxa"/>
                  <w:tcMar>
                    <w:top w:w="15" w:type="dxa"/>
                    <w:left w:w="15" w:type="dxa"/>
                    <w:bottom w:w="15" w:type="dxa"/>
                    <w:right w:w="15" w:type="dxa"/>
                  </w:tcMar>
                  <w:vAlign w:val="center"/>
                </w:tcPr>
                <w:p w14:paraId="2A30E364"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1199" w:type="dxa"/>
                  <w:tcMar>
                    <w:top w:w="15" w:type="dxa"/>
                    <w:left w:w="15" w:type="dxa"/>
                    <w:bottom w:w="15" w:type="dxa"/>
                    <w:right w:w="15" w:type="dxa"/>
                  </w:tcMar>
                  <w:vAlign w:val="center"/>
                </w:tcPr>
                <w:p w14:paraId="30904EAB"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r>
          </w:tbl>
          <w:p w14:paraId="07AF2874"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Аукциондық комиссияның сұрау салулары туралы (Мемлекеттік сатып алу туралы заңның 33-бабының 5-тармағына сәйкес сұрау салуды жүзеге асырған жағдайда толтырылады):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
              <w:gridCol w:w="1373"/>
              <w:gridCol w:w="825"/>
              <w:gridCol w:w="731"/>
              <w:gridCol w:w="1138"/>
            </w:tblGrid>
            <w:tr w:rsidR="00A10CEA" w:rsidRPr="00496B92" w14:paraId="2A1C886D" w14:textId="77777777" w:rsidTr="0066617F">
              <w:trPr>
                <w:trHeight w:val="23"/>
              </w:trPr>
              <w:tc>
                <w:tcPr>
                  <w:tcW w:w="274" w:type="dxa"/>
                  <w:tcMar>
                    <w:top w:w="15" w:type="dxa"/>
                    <w:left w:w="15" w:type="dxa"/>
                    <w:bottom w:w="15" w:type="dxa"/>
                    <w:right w:w="15" w:type="dxa"/>
                  </w:tcMar>
                  <w:vAlign w:val="center"/>
                </w:tcPr>
                <w:p w14:paraId="65AF997E"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p>
              </w:tc>
              <w:tc>
                <w:tcPr>
                  <w:tcW w:w="1373" w:type="dxa"/>
                  <w:tcMar>
                    <w:top w:w="15" w:type="dxa"/>
                    <w:left w:w="15" w:type="dxa"/>
                    <w:bottom w:w="15" w:type="dxa"/>
                    <w:right w:w="15" w:type="dxa"/>
                  </w:tcMar>
                  <w:vAlign w:val="center"/>
                </w:tcPr>
                <w:p w14:paraId="1CA06F30"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Сұрау салу жіберілген ұйымның/тұлғаның атауы</w:t>
                  </w:r>
                </w:p>
              </w:tc>
              <w:tc>
                <w:tcPr>
                  <w:tcW w:w="825" w:type="dxa"/>
                  <w:tcMar>
                    <w:top w:w="15" w:type="dxa"/>
                    <w:left w:w="15" w:type="dxa"/>
                    <w:bottom w:w="15" w:type="dxa"/>
                    <w:right w:w="15" w:type="dxa"/>
                  </w:tcMar>
                  <w:vAlign w:val="center"/>
                </w:tcPr>
                <w:p w14:paraId="51D633F1"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Сұрау салу жіберілген күн</w:t>
                  </w:r>
                </w:p>
              </w:tc>
              <w:tc>
                <w:tcPr>
                  <w:tcW w:w="731" w:type="dxa"/>
                  <w:tcMar>
                    <w:top w:w="15" w:type="dxa"/>
                    <w:left w:w="15" w:type="dxa"/>
                    <w:bottom w:w="15" w:type="dxa"/>
                    <w:right w:w="15" w:type="dxa"/>
                  </w:tcMar>
                  <w:vAlign w:val="center"/>
                </w:tcPr>
                <w:p w14:paraId="21938489"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Сұрау салудың қысқаша сипаттамасы</w:t>
                  </w:r>
                </w:p>
              </w:tc>
              <w:tc>
                <w:tcPr>
                  <w:tcW w:w="1138" w:type="dxa"/>
                  <w:tcMar>
                    <w:top w:w="15" w:type="dxa"/>
                    <w:left w:w="15" w:type="dxa"/>
                    <w:bottom w:w="15" w:type="dxa"/>
                    <w:right w:w="15" w:type="dxa"/>
                  </w:tcMar>
                  <w:vAlign w:val="center"/>
                </w:tcPr>
                <w:p w14:paraId="33504965"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Жауап берілген күн</w:t>
                  </w:r>
                </w:p>
              </w:tc>
            </w:tr>
            <w:tr w:rsidR="00A10CEA" w:rsidRPr="00496B92" w14:paraId="58F73CBC" w14:textId="77777777" w:rsidTr="0066617F">
              <w:trPr>
                <w:trHeight w:val="23"/>
              </w:trPr>
              <w:tc>
                <w:tcPr>
                  <w:tcW w:w="274" w:type="dxa"/>
                  <w:tcMar>
                    <w:top w:w="15" w:type="dxa"/>
                    <w:left w:w="15" w:type="dxa"/>
                    <w:bottom w:w="15" w:type="dxa"/>
                    <w:right w:w="15" w:type="dxa"/>
                  </w:tcMar>
                  <w:vAlign w:val="center"/>
                </w:tcPr>
                <w:p w14:paraId="23AA842F"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c>
                <w:tcPr>
                  <w:tcW w:w="1373" w:type="dxa"/>
                  <w:tcMar>
                    <w:top w:w="15" w:type="dxa"/>
                    <w:left w:w="15" w:type="dxa"/>
                    <w:bottom w:w="15" w:type="dxa"/>
                    <w:right w:w="15" w:type="dxa"/>
                  </w:tcMar>
                  <w:vAlign w:val="center"/>
                </w:tcPr>
                <w:p w14:paraId="5F9DB698"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c>
                <w:tcPr>
                  <w:tcW w:w="825" w:type="dxa"/>
                  <w:tcMar>
                    <w:top w:w="15" w:type="dxa"/>
                    <w:left w:w="15" w:type="dxa"/>
                    <w:bottom w:w="15" w:type="dxa"/>
                    <w:right w:w="15" w:type="dxa"/>
                  </w:tcMar>
                  <w:vAlign w:val="center"/>
                </w:tcPr>
                <w:p w14:paraId="4072D5E9"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c>
                <w:tcPr>
                  <w:tcW w:w="731" w:type="dxa"/>
                  <w:tcMar>
                    <w:top w:w="15" w:type="dxa"/>
                    <w:left w:w="15" w:type="dxa"/>
                    <w:bottom w:w="15" w:type="dxa"/>
                    <w:right w:w="15" w:type="dxa"/>
                  </w:tcMar>
                  <w:vAlign w:val="center"/>
                </w:tcPr>
                <w:p w14:paraId="10852CAE"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c>
                <w:tcPr>
                  <w:tcW w:w="1138" w:type="dxa"/>
                  <w:tcMar>
                    <w:top w:w="15" w:type="dxa"/>
                    <w:left w:w="15" w:type="dxa"/>
                    <w:bottom w:w="15" w:type="dxa"/>
                    <w:right w:w="15" w:type="dxa"/>
                  </w:tcMar>
                  <w:vAlign w:val="center"/>
                </w:tcPr>
                <w:p w14:paraId="600FCB4D"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r>
          </w:tbl>
          <w:p w14:paraId="1FE1EA7D" w14:textId="77777777" w:rsidR="00A10CEA" w:rsidRPr="00253A49" w:rsidRDefault="00A10CEA" w:rsidP="0066617F">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bCs/>
                <w:color w:val="000000"/>
                <w:sz w:val="24"/>
                <w:szCs w:val="24"/>
              </w:rPr>
              <w:lastRenderedPageBreak/>
              <w:t>Біліктілік</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талаптарына</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және</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аукциондық</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құжаттаманың</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талаптарына</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сәйкес</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келмейтін</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деп</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танылған</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әлеуетті</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өнім</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беруші</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туралы</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мәліметтер</w:t>
            </w:r>
            <w:r w:rsidRPr="00253A49">
              <w:rPr>
                <w:rFonts w:ascii="Times New Roman" w:eastAsia="Times New Roman" w:hAnsi="Times New Roman" w:cs="Times New Roman"/>
                <w:color w:val="000000"/>
                <w:sz w:val="24"/>
                <w:szCs w:val="24"/>
                <w:lang w:val="en-US"/>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481"/>
              <w:gridCol w:w="481"/>
              <w:gridCol w:w="347"/>
              <w:gridCol w:w="2624"/>
            </w:tblGrid>
            <w:tr w:rsidR="00A10CEA" w:rsidRPr="00496B92" w14:paraId="687C802E" w14:textId="77777777" w:rsidTr="0066617F">
              <w:trPr>
                <w:trHeight w:val="24"/>
              </w:trPr>
              <w:tc>
                <w:tcPr>
                  <w:tcW w:w="497" w:type="dxa"/>
                  <w:tcMar>
                    <w:top w:w="15" w:type="dxa"/>
                    <w:left w:w="15" w:type="dxa"/>
                    <w:bottom w:w="15" w:type="dxa"/>
                    <w:right w:w="15" w:type="dxa"/>
                  </w:tcMar>
                  <w:vAlign w:val="center"/>
                </w:tcPr>
                <w:p w14:paraId="38ED905B" w14:textId="77777777" w:rsidR="00A10CEA" w:rsidRPr="00253A49" w:rsidRDefault="00A10CEA" w:rsidP="0066617F">
                  <w:pPr>
                    <w:spacing w:after="0" w:line="240" w:lineRule="auto"/>
                    <w:ind w:firstLine="162"/>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en-US"/>
                    </w:rPr>
                    <w:t>№</w:t>
                  </w:r>
                </w:p>
              </w:tc>
              <w:tc>
                <w:tcPr>
                  <w:tcW w:w="3933" w:type="dxa"/>
                  <w:gridSpan w:val="4"/>
                  <w:tcMar>
                    <w:top w:w="15" w:type="dxa"/>
                    <w:left w:w="15" w:type="dxa"/>
                    <w:bottom w:w="15" w:type="dxa"/>
                    <w:right w:w="15" w:type="dxa"/>
                  </w:tcMar>
                  <w:vAlign w:val="center"/>
                </w:tcPr>
                <w:p w14:paraId="0CC7CFD3"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Әлеуетті өнім берушінің атауы (әлеуетті өнім берушілердің тізбесі), БСН (ЖСН)/ ССН/УНП</w:t>
                  </w:r>
                </w:p>
              </w:tc>
            </w:tr>
            <w:tr w:rsidR="00A10CEA" w:rsidRPr="00496B92" w14:paraId="46F24E46" w14:textId="77777777" w:rsidTr="0066617F">
              <w:trPr>
                <w:trHeight w:val="24"/>
              </w:trPr>
              <w:tc>
                <w:tcPr>
                  <w:tcW w:w="497" w:type="dxa"/>
                  <w:tcMar>
                    <w:top w:w="15" w:type="dxa"/>
                    <w:left w:w="15" w:type="dxa"/>
                    <w:bottom w:w="15" w:type="dxa"/>
                    <w:right w:w="15" w:type="dxa"/>
                  </w:tcMar>
                  <w:vAlign w:val="center"/>
                </w:tcPr>
                <w:p w14:paraId="0B4E5D33"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481" w:type="dxa"/>
                  <w:tcMar>
                    <w:top w:w="15" w:type="dxa"/>
                    <w:left w:w="15" w:type="dxa"/>
                    <w:bottom w:w="15" w:type="dxa"/>
                    <w:right w:w="15" w:type="dxa"/>
                  </w:tcMar>
                  <w:vAlign w:val="center"/>
                </w:tcPr>
                <w:p w14:paraId="585A2400"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Комиссия мүшесінің Т.А.Ә.</w:t>
                  </w:r>
                </w:p>
              </w:tc>
              <w:tc>
                <w:tcPr>
                  <w:tcW w:w="481" w:type="dxa"/>
                  <w:tcMar>
                    <w:top w:w="15" w:type="dxa"/>
                    <w:left w:w="15" w:type="dxa"/>
                    <w:bottom w:w="15" w:type="dxa"/>
                    <w:right w:w="15" w:type="dxa"/>
                  </w:tcMar>
                  <w:vAlign w:val="center"/>
                </w:tcPr>
                <w:p w14:paraId="1523EFDD"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Комиссия мүшесінің шешімі</w:t>
                  </w:r>
                </w:p>
              </w:tc>
              <w:tc>
                <w:tcPr>
                  <w:tcW w:w="347" w:type="dxa"/>
                  <w:tcMar>
                    <w:top w:w="15" w:type="dxa"/>
                    <w:left w:w="15" w:type="dxa"/>
                    <w:bottom w:w="15" w:type="dxa"/>
                    <w:right w:w="15" w:type="dxa"/>
                  </w:tcMar>
                  <w:vAlign w:val="center"/>
                </w:tcPr>
                <w:p w14:paraId="1EB5BF4A"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Бас тарту себебі</w:t>
                  </w:r>
                </w:p>
              </w:tc>
              <w:tc>
                <w:tcPr>
                  <w:tcW w:w="2623" w:type="dxa"/>
                  <w:tcMar>
                    <w:top w:w="15" w:type="dxa"/>
                    <w:left w:w="15" w:type="dxa"/>
                    <w:bottom w:w="15" w:type="dxa"/>
                    <w:right w:w="15" w:type="dxa"/>
                  </w:tcMar>
                  <w:vAlign w:val="center"/>
                </w:tcPr>
                <w:p w14:paraId="3D7830BB"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Біліктілік талаптарына және аукциондық құжаттама талаптарына олардың сәйкес келмеуін растайтын мәліметтер мен құжаттарды көрсете отырып, бас тарту себептерін егжей-тегжей сипаттау</w:t>
                  </w:r>
                </w:p>
              </w:tc>
            </w:tr>
            <w:tr w:rsidR="00A10CEA" w:rsidRPr="00496B92" w14:paraId="168CAFA5" w14:textId="77777777" w:rsidTr="0066617F">
              <w:trPr>
                <w:trHeight w:val="24"/>
              </w:trPr>
              <w:tc>
                <w:tcPr>
                  <w:tcW w:w="497" w:type="dxa"/>
                  <w:tcMar>
                    <w:top w:w="15" w:type="dxa"/>
                    <w:left w:w="15" w:type="dxa"/>
                    <w:bottom w:w="15" w:type="dxa"/>
                    <w:right w:w="15" w:type="dxa"/>
                  </w:tcMar>
                  <w:vAlign w:val="center"/>
                </w:tcPr>
                <w:p w14:paraId="58B1B330"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481" w:type="dxa"/>
                  <w:tcMar>
                    <w:top w:w="15" w:type="dxa"/>
                    <w:left w:w="15" w:type="dxa"/>
                    <w:bottom w:w="15" w:type="dxa"/>
                    <w:right w:w="15" w:type="dxa"/>
                  </w:tcMar>
                  <w:vAlign w:val="center"/>
                </w:tcPr>
                <w:p w14:paraId="34341786"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481" w:type="dxa"/>
                  <w:tcMar>
                    <w:top w:w="15" w:type="dxa"/>
                    <w:left w:w="15" w:type="dxa"/>
                    <w:bottom w:w="15" w:type="dxa"/>
                    <w:right w:w="15" w:type="dxa"/>
                  </w:tcMar>
                  <w:vAlign w:val="center"/>
                </w:tcPr>
                <w:p w14:paraId="4D773669"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347" w:type="dxa"/>
                  <w:tcMar>
                    <w:top w:w="15" w:type="dxa"/>
                    <w:left w:w="15" w:type="dxa"/>
                    <w:bottom w:w="15" w:type="dxa"/>
                    <w:right w:w="15" w:type="dxa"/>
                  </w:tcMar>
                  <w:vAlign w:val="center"/>
                </w:tcPr>
                <w:p w14:paraId="716F45F7"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2623" w:type="dxa"/>
                  <w:tcMar>
                    <w:top w:w="15" w:type="dxa"/>
                    <w:left w:w="15" w:type="dxa"/>
                    <w:bottom w:w="15" w:type="dxa"/>
                    <w:right w:w="15" w:type="dxa"/>
                  </w:tcMar>
                  <w:vAlign w:val="center"/>
                </w:tcPr>
                <w:p w14:paraId="54DBFD2E"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r>
          </w:tbl>
          <w:p w14:paraId="2E3B0FEE"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p>
          <w:p w14:paraId="2ADEDFC6"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 xml:space="preserve">________________________________________________________ </w:t>
            </w:r>
            <w:r w:rsidRPr="00253A49">
              <w:rPr>
                <w:rFonts w:ascii="Times New Roman" w:eastAsia="Times New Roman" w:hAnsi="Times New Roman" w:cs="Times New Roman"/>
                <w:color w:val="000000"/>
                <w:sz w:val="24"/>
                <w:szCs w:val="24"/>
                <w:vertAlign w:val="superscript"/>
                <w:lang w:val="kk-KZ"/>
              </w:rPr>
              <w:t>1</w:t>
            </w:r>
            <w:r w:rsidRPr="00253A49">
              <w:rPr>
                <w:rFonts w:ascii="Times New Roman" w:eastAsia="Times New Roman" w:hAnsi="Times New Roman" w:cs="Times New Roman"/>
                <w:color w:val="000000"/>
                <w:sz w:val="24"/>
                <w:szCs w:val="24"/>
                <w:lang w:val="kk-KZ"/>
              </w:rPr>
              <w:t>үш мәтінді мәні бар анықтамалық: (біліктілік талаптарына сәйкес келмеу, аукциондық құжаттама талаптарына сәйкес келмеу, Заңның 6-бабының талаптарын бұзу)</w:t>
            </w:r>
          </w:p>
          <w:p w14:paraId="433B7F41"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Аукциондық комиссияның шешімі:</w:t>
            </w:r>
          </w:p>
          <w:p w14:paraId="5C8DAFA9"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________________________деген әлеуетті өнім беруші біліктілік талаптарына және аукциондық құжаттама талаптарына сәйкес келмеді деп танылсын.</w:t>
            </w:r>
          </w:p>
          <w:p w14:paraId="4298D870"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Аббревиатуралардың толық жазылуы:</w:t>
            </w:r>
          </w:p>
          <w:p w14:paraId="7CB405B1"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БСН – бизнес-сәйкестендіру нөмірі;</w:t>
            </w:r>
          </w:p>
          <w:p w14:paraId="214B62AB"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ЖСН – жеке сәйкестендіру нөмірі;</w:t>
            </w:r>
          </w:p>
          <w:p w14:paraId="64150E44"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ССН – салық төлеушінің сәйкестендіру нөмірі;</w:t>
            </w:r>
          </w:p>
          <w:p w14:paraId="16D11FDF"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lastRenderedPageBreak/>
              <w:t>ТЕН – төлеушіні есепке алу нөмірі;</w:t>
            </w:r>
          </w:p>
          <w:p w14:paraId="6FC06754"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Т.А.Ә. – тегі аты әкесінің аты;</w:t>
            </w:r>
          </w:p>
          <w:p w14:paraId="4348FFFF"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кк.аа.жжжж. – күні, айы, жылы;</w:t>
            </w:r>
          </w:p>
          <w:p w14:paraId="6291A47D"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сс.мм.сс. – сағаты, минуты, секунды.</w:t>
            </w:r>
          </w:p>
          <w:p w14:paraId="08603ADC" w14:textId="77777777" w:rsidR="00A10CEA" w:rsidRPr="00253A49" w:rsidRDefault="00A10CEA" w:rsidP="0066617F">
            <w:pPr>
              <w:ind w:firstLine="305"/>
              <w:jc w:val="both"/>
              <w:rPr>
                <w:rFonts w:ascii="Times New Roman" w:eastAsia="Times New Roman" w:hAnsi="Times New Roman" w:cs="Times New Roman"/>
                <w:color w:val="000000"/>
                <w:sz w:val="24"/>
                <w:szCs w:val="24"/>
              </w:rPr>
            </w:pPr>
          </w:p>
        </w:tc>
        <w:tc>
          <w:tcPr>
            <w:tcW w:w="4961" w:type="dxa"/>
            <w:shd w:val="clear" w:color="auto" w:fill="auto"/>
          </w:tcPr>
          <w:p w14:paraId="6EBECF87" w14:textId="77777777" w:rsidR="00A10CEA" w:rsidRPr="000B4405" w:rsidRDefault="00A10CEA" w:rsidP="0066617F">
            <w:pPr>
              <w:ind w:left="1864" w:firstLine="21"/>
              <w:jc w:val="both"/>
              <w:rPr>
                <w:rFonts w:ascii="Times New Roman" w:eastAsia="Times New Roman" w:hAnsi="Times New Roman" w:cs="Times New Roman"/>
                <w:color w:val="000000"/>
                <w:sz w:val="24"/>
                <w:szCs w:val="24"/>
              </w:rPr>
            </w:pPr>
            <w:r w:rsidRPr="000B4405">
              <w:rPr>
                <w:rFonts w:ascii="Times New Roman" w:eastAsia="Times New Roman" w:hAnsi="Times New Roman" w:cs="Times New Roman"/>
                <w:color w:val="000000"/>
                <w:sz w:val="24"/>
                <w:szCs w:val="24"/>
              </w:rPr>
              <w:lastRenderedPageBreak/>
              <w:t>Мемлекеттiк сатып алуды</w:t>
            </w:r>
          </w:p>
          <w:p w14:paraId="292C646E" w14:textId="77777777" w:rsidR="00A10CEA" w:rsidRPr="000B4405" w:rsidRDefault="00A10CEA" w:rsidP="0066617F">
            <w:pPr>
              <w:ind w:left="1864" w:firstLine="21"/>
              <w:jc w:val="both"/>
              <w:rPr>
                <w:rFonts w:ascii="Times New Roman" w:eastAsia="Times New Roman" w:hAnsi="Times New Roman" w:cs="Times New Roman"/>
                <w:color w:val="000000"/>
                <w:sz w:val="24"/>
                <w:szCs w:val="24"/>
              </w:rPr>
            </w:pPr>
            <w:r w:rsidRPr="000B4405">
              <w:rPr>
                <w:rFonts w:ascii="Times New Roman" w:eastAsia="Times New Roman" w:hAnsi="Times New Roman" w:cs="Times New Roman"/>
                <w:color w:val="000000"/>
                <w:sz w:val="24"/>
                <w:szCs w:val="24"/>
              </w:rPr>
              <w:t>жүзеге асыру қағидаларына</w:t>
            </w:r>
          </w:p>
          <w:p w14:paraId="2715A981" w14:textId="77777777" w:rsidR="00A10CEA" w:rsidRPr="000B4405" w:rsidRDefault="00A10CEA" w:rsidP="0066617F">
            <w:pPr>
              <w:ind w:left="1864" w:firstLine="2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r w:rsidRPr="000B4405">
              <w:rPr>
                <w:rFonts w:ascii="Times New Roman" w:eastAsia="Times New Roman" w:hAnsi="Times New Roman" w:cs="Times New Roman"/>
                <w:color w:val="000000"/>
                <w:sz w:val="24"/>
                <w:szCs w:val="24"/>
              </w:rPr>
              <w:t>-қосымша</w:t>
            </w:r>
          </w:p>
          <w:p w14:paraId="05146FAA" w14:textId="77777777" w:rsidR="00A10CEA" w:rsidRPr="000B4405" w:rsidRDefault="00A10CEA" w:rsidP="0066617F">
            <w:pPr>
              <w:jc w:val="both"/>
              <w:rPr>
                <w:rFonts w:ascii="Times New Roman" w:eastAsia="Times New Roman" w:hAnsi="Times New Roman" w:cs="Times New Roman"/>
                <w:color w:val="000000"/>
                <w:sz w:val="24"/>
                <w:szCs w:val="24"/>
              </w:rPr>
            </w:pPr>
          </w:p>
          <w:p w14:paraId="7C0C9044" w14:textId="77777777" w:rsidR="00A10CEA" w:rsidRPr="00253A49" w:rsidRDefault="00A10CEA" w:rsidP="0066617F">
            <w:pPr>
              <w:ind w:firstLine="305"/>
              <w:jc w:val="center"/>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Қорытындылар туралы аралық хаттама (аукцион нөмірі)</w:t>
            </w:r>
          </w:p>
          <w:p w14:paraId="090773CC" w14:textId="77777777" w:rsidR="00A10CEA" w:rsidRPr="00253A49" w:rsidRDefault="00A10CEA" w:rsidP="0066617F">
            <w:pPr>
              <w:ind w:firstLine="305"/>
              <w:jc w:val="center"/>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нөмірі сатып алу тәсілі мен нөміріне байланыстырылуы тиіс</w:t>
            </w:r>
          </w:p>
          <w:p w14:paraId="7DF20C95" w14:textId="77777777" w:rsidR="00A10CEA" w:rsidRPr="00253A49" w:rsidRDefault="00A10CEA" w:rsidP="0066617F">
            <w:pPr>
              <w:ind w:firstLine="305"/>
              <w:jc w:val="both"/>
              <w:rPr>
                <w:rFonts w:ascii="Times New Roman" w:eastAsia="Times New Roman" w:hAnsi="Times New Roman" w:cs="Times New Roman"/>
                <w:color w:val="000000"/>
                <w:sz w:val="24"/>
                <w:szCs w:val="24"/>
              </w:rPr>
            </w:pPr>
          </w:p>
          <w:p w14:paraId="49D9A82A"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Күні мен уақыты</w:t>
            </w:r>
          </w:p>
          <w:p w14:paraId="3E152CCC"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Тапсырыс беруші*____________</w:t>
            </w:r>
          </w:p>
          <w:p w14:paraId="4D646A45"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Аукцион № _______________</w:t>
            </w:r>
          </w:p>
          <w:p w14:paraId="204DC2F1"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Аукцион атауы _______________</w:t>
            </w:r>
          </w:p>
          <w:p w14:paraId="623C6447"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Ұйымдастырушының атауы____</w:t>
            </w:r>
            <w:r>
              <w:rPr>
                <w:rFonts w:ascii="Times New Roman" w:eastAsia="Times New Roman" w:hAnsi="Times New Roman" w:cs="Times New Roman"/>
                <w:color w:val="000000"/>
                <w:sz w:val="24"/>
                <w:szCs w:val="24"/>
              </w:rPr>
              <w:t>______</w:t>
            </w:r>
          </w:p>
          <w:p w14:paraId="41DFD1A2"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Ұйым</w:t>
            </w:r>
            <w:r>
              <w:rPr>
                <w:rFonts w:ascii="Times New Roman" w:eastAsia="Times New Roman" w:hAnsi="Times New Roman" w:cs="Times New Roman"/>
                <w:color w:val="000000"/>
                <w:sz w:val="24"/>
                <w:szCs w:val="24"/>
              </w:rPr>
              <w:t>дастырушының мекен-жайы_____</w:t>
            </w:r>
          </w:p>
          <w:p w14:paraId="59CDC0C5" w14:textId="77777777" w:rsidR="00A0301B" w:rsidRPr="00A0301B" w:rsidRDefault="00A0301B" w:rsidP="00A0301B">
            <w:pPr>
              <w:ind w:firstLine="305"/>
              <w:jc w:val="both"/>
              <w:rPr>
                <w:rFonts w:ascii="Times New Roman" w:eastAsia="Times New Roman" w:hAnsi="Times New Roman" w:cs="Times New Roman"/>
                <w:color w:val="000000"/>
                <w:sz w:val="24"/>
                <w:szCs w:val="24"/>
              </w:rPr>
            </w:pPr>
            <w:r w:rsidRPr="00A0301B">
              <w:rPr>
                <w:rFonts w:ascii="Times New Roman" w:eastAsia="Times New Roman" w:hAnsi="Times New Roman" w:cs="Times New Roman"/>
                <w:color w:val="000000"/>
                <w:sz w:val="24"/>
                <w:szCs w:val="24"/>
              </w:rPr>
              <w:t xml:space="preserve">Аукциондық комиссияның құрамы: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1712"/>
              <w:gridCol w:w="1108"/>
              <w:gridCol w:w="1178"/>
            </w:tblGrid>
            <w:tr w:rsidR="00A0301B" w:rsidRPr="00A0301B" w14:paraId="42C5EF99" w14:textId="77777777" w:rsidTr="0066617F">
              <w:trPr>
                <w:trHeight w:val="27"/>
              </w:trPr>
              <w:tc>
                <w:tcPr>
                  <w:tcW w:w="448" w:type="dxa"/>
                  <w:tcMar>
                    <w:top w:w="15" w:type="dxa"/>
                    <w:left w:w="15" w:type="dxa"/>
                    <w:bottom w:w="15" w:type="dxa"/>
                    <w:right w:w="15" w:type="dxa"/>
                  </w:tcMar>
                  <w:vAlign w:val="center"/>
                </w:tcPr>
                <w:p w14:paraId="45691ECE" w14:textId="77777777" w:rsidR="00A0301B" w:rsidRPr="00A0301B" w:rsidRDefault="00A0301B" w:rsidP="00A0301B">
                  <w:pPr>
                    <w:spacing w:after="0" w:line="240" w:lineRule="auto"/>
                    <w:ind w:firstLine="162"/>
                    <w:jc w:val="both"/>
                    <w:rPr>
                      <w:rFonts w:ascii="Times New Roman" w:eastAsia="Times New Roman" w:hAnsi="Times New Roman" w:cs="Times New Roman"/>
                      <w:color w:val="000000"/>
                      <w:sz w:val="24"/>
                      <w:szCs w:val="24"/>
                    </w:rPr>
                  </w:pPr>
                  <w:r w:rsidRPr="00A0301B">
                    <w:rPr>
                      <w:rFonts w:ascii="Times New Roman" w:eastAsia="Times New Roman" w:hAnsi="Times New Roman" w:cs="Times New Roman"/>
                      <w:color w:val="000000"/>
                      <w:sz w:val="24"/>
                      <w:szCs w:val="24"/>
                    </w:rPr>
                    <w:t>№</w:t>
                  </w:r>
                </w:p>
              </w:tc>
              <w:tc>
                <w:tcPr>
                  <w:tcW w:w="1712" w:type="dxa"/>
                  <w:tcMar>
                    <w:top w:w="15" w:type="dxa"/>
                    <w:left w:w="15" w:type="dxa"/>
                    <w:bottom w:w="15" w:type="dxa"/>
                    <w:right w:w="15" w:type="dxa"/>
                  </w:tcMar>
                  <w:vAlign w:val="center"/>
                </w:tcPr>
                <w:p w14:paraId="6CCFAB7C" w14:textId="53A47F56" w:rsidR="00A0301B" w:rsidRPr="00A0301B" w:rsidRDefault="00A0301B" w:rsidP="00A0301B">
                  <w:pPr>
                    <w:spacing w:after="0" w:line="240" w:lineRule="auto"/>
                    <w:ind w:firstLine="305"/>
                    <w:jc w:val="both"/>
                    <w:rPr>
                      <w:rFonts w:ascii="Times New Roman" w:eastAsia="Times New Roman" w:hAnsi="Times New Roman" w:cs="Times New Roman"/>
                      <w:b/>
                      <w:color w:val="000000"/>
                      <w:sz w:val="24"/>
                      <w:szCs w:val="24"/>
                    </w:rPr>
                  </w:pPr>
                  <w:r w:rsidRPr="00A0301B">
                    <w:rPr>
                      <w:rFonts w:ascii="Times New Roman" w:eastAsia="Times New Roman" w:hAnsi="Times New Roman" w:cs="Times New Roman"/>
                      <w:b/>
                      <w:color w:val="000000"/>
                      <w:sz w:val="24"/>
                      <w:szCs w:val="24"/>
                      <w:lang w:val="kk-KZ"/>
                    </w:rPr>
                    <w:t>Т</w:t>
                  </w:r>
                  <w:r w:rsidRPr="00A0301B">
                    <w:rPr>
                      <w:rFonts w:ascii="Times New Roman" w:eastAsia="Times New Roman" w:hAnsi="Times New Roman" w:cs="Times New Roman"/>
                      <w:b/>
                      <w:color w:val="000000"/>
                      <w:sz w:val="24"/>
                      <w:szCs w:val="24"/>
                    </w:rPr>
                    <w:t>.</w:t>
                  </w:r>
                  <w:r w:rsidRPr="00A0301B">
                    <w:rPr>
                      <w:rFonts w:ascii="Times New Roman" w:eastAsia="Times New Roman" w:hAnsi="Times New Roman" w:cs="Times New Roman"/>
                      <w:b/>
                      <w:color w:val="000000"/>
                      <w:sz w:val="24"/>
                      <w:szCs w:val="24"/>
                      <w:lang w:val="kk-KZ"/>
                    </w:rPr>
                    <w:t>Ә</w:t>
                  </w:r>
                  <w:r w:rsidRPr="00A0301B">
                    <w:rPr>
                      <w:rFonts w:ascii="Times New Roman" w:eastAsia="Times New Roman" w:hAnsi="Times New Roman" w:cs="Times New Roman"/>
                      <w:b/>
                      <w:color w:val="000000"/>
                      <w:sz w:val="24"/>
                      <w:szCs w:val="24"/>
                    </w:rPr>
                    <w:t>.</w:t>
                  </w:r>
                  <w:r w:rsidRPr="00A0301B">
                    <w:rPr>
                      <w:rFonts w:ascii="Times New Roman" w:eastAsia="Times New Roman" w:hAnsi="Times New Roman" w:cs="Times New Roman"/>
                      <w:b/>
                      <w:color w:val="000000"/>
                      <w:sz w:val="24"/>
                      <w:szCs w:val="24"/>
                      <w:lang w:val="kk-KZ"/>
                    </w:rPr>
                    <w:t>А</w:t>
                  </w:r>
                  <w:r w:rsidRPr="00A0301B">
                    <w:rPr>
                      <w:rFonts w:ascii="Times New Roman" w:eastAsia="Times New Roman" w:hAnsi="Times New Roman" w:cs="Times New Roman"/>
                      <w:b/>
                      <w:color w:val="000000"/>
                      <w:sz w:val="24"/>
                      <w:szCs w:val="24"/>
                    </w:rPr>
                    <w:t>.**</w:t>
                  </w:r>
                </w:p>
              </w:tc>
              <w:tc>
                <w:tcPr>
                  <w:tcW w:w="1108" w:type="dxa"/>
                  <w:tcMar>
                    <w:top w:w="15" w:type="dxa"/>
                    <w:left w:w="15" w:type="dxa"/>
                    <w:bottom w:w="15" w:type="dxa"/>
                    <w:right w:w="15" w:type="dxa"/>
                  </w:tcMar>
                  <w:vAlign w:val="center"/>
                </w:tcPr>
                <w:p w14:paraId="75F2AE67" w14:textId="6083113D" w:rsidR="00A0301B" w:rsidRPr="00A0301B" w:rsidRDefault="00A0301B" w:rsidP="00A0301B">
                  <w:pPr>
                    <w:spacing w:after="0" w:line="240" w:lineRule="auto"/>
                    <w:ind w:firstLine="305"/>
                    <w:jc w:val="both"/>
                    <w:rPr>
                      <w:rFonts w:ascii="Times New Roman" w:eastAsia="Times New Roman" w:hAnsi="Times New Roman" w:cs="Times New Roman"/>
                      <w:b/>
                      <w:color w:val="000000"/>
                      <w:sz w:val="24"/>
                      <w:szCs w:val="24"/>
                      <w:lang w:val="kk-KZ"/>
                    </w:rPr>
                  </w:pPr>
                  <w:r w:rsidRPr="00A0301B">
                    <w:rPr>
                      <w:rFonts w:ascii="Times New Roman" w:eastAsia="Times New Roman" w:hAnsi="Times New Roman" w:cs="Times New Roman"/>
                      <w:b/>
                      <w:color w:val="000000"/>
                      <w:sz w:val="24"/>
                      <w:szCs w:val="24"/>
                      <w:lang w:val="kk-KZ"/>
                    </w:rPr>
                    <w:t>Ұйымдағы лауазымы**</w:t>
                  </w:r>
                </w:p>
              </w:tc>
              <w:tc>
                <w:tcPr>
                  <w:tcW w:w="1178" w:type="dxa"/>
                  <w:tcMar>
                    <w:top w:w="15" w:type="dxa"/>
                    <w:left w:w="15" w:type="dxa"/>
                    <w:bottom w:w="15" w:type="dxa"/>
                    <w:right w:w="15" w:type="dxa"/>
                  </w:tcMar>
                  <w:vAlign w:val="center"/>
                </w:tcPr>
                <w:p w14:paraId="7A199715" w14:textId="77777777" w:rsidR="00A0301B" w:rsidRPr="00A0301B" w:rsidRDefault="00A0301B" w:rsidP="00A0301B">
                  <w:pPr>
                    <w:spacing w:after="0" w:line="240" w:lineRule="auto"/>
                    <w:ind w:firstLine="305"/>
                    <w:jc w:val="both"/>
                    <w:rPr>
                      <w:rFonts w:ascii="Times New Roman" w:eastAsia="Times New Roman" w:hAnsi="Times New Roman" w:cs="Times New Roman"/>
                      <w:color w:val="000000"/>
                      <w:sz w:val="24"/>
                      <w:szCs w:val="24"/>
                      <w:lang w:val="kk-KZ"/>
                    </w:rPr>
                  </w:pPr>
                  <w:r w:rsidRPr="00A0301B">
                    <w:rPr>
                      <w:rFonts w:ascii="Times New Roman" w:eastAsia="Times New Roman" w:hAnsi="Times New Roman" w:cs="Times New Roman"/>
                      <w:color w:val="000000"/>
                      <w:sz w:val="24"/>
                      <w:szCs w:val="24"/>
                      <w:lang w:val="kk-KZ"/>
                    </w:rPr>
                    <w:t>Комиссиядағы рөлі</w:t>
                  </w:r>
                </w:p>
              </w:tc>
            </w:tr>
            <w:tr w:rsidR="00A0301B" w:rsidRPr="00A0301B" w14:paraId="37CDE13C" w14:textId="77777777" w:rsidTr="0066617F">
              <w:trPr>
                <w:trHeight w:val="27"/>
              </w:trPr>
              <w:tc>
                <w:tcPr>
                  <w:tcW w:w="448" w:type="dxa"/>
                  <w:tcMar>
                    <w:top w:w="15" w:type="dxa"/>
                    <w:left w:w="15" w:type="dxa"/>
                    <w:bottom w:w="15" w:type="dxa"/>
                    <w:right w:w="15" w:type="dxa"/>
                  </w:tcMar>
                  <w:vAlign w:val="center"/>
                </w:tcPr>
                <w:p w14:paraId="3E859ADF" w14:textId="77777777" w:rsidR="00A0301B" w:rsidRPr="00A0301B" w:rsidRDefault="00A0301B" w:rsidP="00A0301B">
                  <w:pPr>
                    <w:spacing w:after="0" w:line="240" w:lineRule="auto"/>
                    <w:ind w:firstLine="305"/>
                    <w:jc w:val="both"/>
                    <w:rPr>
                      <w:rFonts w:ascii="Times New Roman" w:eastAsia="Times New Roman" w:hAnsi="Times New Roman" w:cs="Times New Roman"/>
                      <w:color w:val="000000"/>
                      <w:sz w:val="24"/>
                      <w:szCs w:val="24"/>
                    </w:rPr>
                  </w:pPr>
                </w:p>
              </w:tc>
              <w:tc>
                <w:tcPr>
                  <w:tcW w:w="1712" w:type="dxa"/>
                  <w:tcMar>
                    <w:top w:w="15" w:type="dxa"/>
                    <w:left w:w="15" w:type="dxa"/>
                    <w:bottom w:w="15" w:type="dxa"/>
                    <w:right w:w="15" w:type="dxa"/>
                  </w:tcMar>
                  <w:vAlign w:val="center"/>
                </w:tcPr>
                <w:p w14:paraId="26933222" w14:textId="77777777" w:rsidR="00A0301B" w:rsidRPr="00A0301B" w:rsidRDefault="00A0301B" w:rsidP="00A0301B">
                  <w:pPr>
                    <w:spacing w:after="0" w:line="240" w:lineRule="auto"/>
                    <w:ind w:firstLine="305"/>
                    <w:jc w:val="both"/>
                    <w:rPr>
                      <w:rFonts w:ascii="Times New Roman" w:eastAsia="Times New Roman" w:hAnsi="Times New Roman" w:cs="Times New Roman"/>
                      <w:color w:val="000000"/>
                      <w:sz w:val="24"/>
                      <w:szCs w:val="24"/>
                    </w:rPr>
                  </w:pPr>
                </w:p>
              </w:tc>
              <w:tc>
                <w:tcPr>
                  <w:tcW w:w="1108" w:type="dxa"/>
                  <w:tcMar>
                    <w:top w:w="15" w:type="dxa"/>
                    <w:left w:w="15" w:type="dxa"/>
                    <w:bottom w:w="15" w:type="dxa"/>
                    <w:right w:w="15" w:type="dxa"/>
                  </w:tcMar>
                  <w:vAlign w:val="center"/>
                </w:tcPr>
                <w:p w14:paraId="77F70303" w14:textId="77777777" w:rsidR="00A0301B" w:rsidRPr="00A0301B" w:rsidRDefault="00A0301B" w:rsidP="00A0301B">
                  <w:pPr>
                    <w:spacing w:after="0" w:line="240" w:lineRule="auto"/>
                    <w:ind w:firstLine="305"/>
                    <w:jc w:val="both"/>
                    <w:rPr>
                      <w:rFonts w:ascii="Times New Roman" w:eastAsia="Times New Roman" w:hAnsi="Times New Roman" w:cs="Times New Roman"/>
                      <w:color w:val="000000"/>
                      <w:sz w:val="24"/>
                      <w:szCs w:val="24"/>
                    </w:rPr>
                  </w:pPr>
                </w:p>
              </w:tc>
              <w:tc>
                <w:tcPr>
                  <w:tcW w:w="1178" w:type="dxa"/>
                  <w:tcMar>
                    <w:top w:w="15" w:type="dxa"/>
                    <w:left w:w="15" w:type="dxa"/>
                    <w:bottom w:w="15" w:type="dxa"/>
                    <w:right w:w="15" w:type="dxa"/>
                  </w:tcMar>
                  <w:vAlign w:val="center"/>
                </w:tcPr>
                <w:p w14:paraId="5A3B80ED" w14:textId="77777777" w:rsidR="00A0301B" w:rsidRPr="00A0301B" w:rsidRDefault="00A0301B" w:rsidP="00A0301B">
                  <w:pPr>
                    <w:spacing w:after="0" w:line="240" w:lineRule="auto"/>
                    <w:ind w:firstLine="305"/>
                    <w:jc w:val="both"/>
                    <w:rPr>
                      <w:rFonts w:ascii="Times New Roman" w:eastAsia="Times New Roman" w:hAnsi="Times New Roman" w:cs="Times New Roman"/>
                      <w:color w:val="000000"/>
                      <w:sz w:val="24"/>
                      <w:szCs w:val="24"/>
                    </w:rPr>
                  </w:pPr>
                </w:p>
              </w:tc>
            </w:tr>
          </w:tbl>
          <w:p w14:paraId="34004B4F"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Жалпы сомасын көрсете отырып, сатып алынатын тауарлардың тізбесі__</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505"/>
              <w:gridCol w:w="505"/>
              <w:gridCol w:w="504"/>
              <w:gridCol w:w="993"/>
              <w:gridCol w:w="1384"/>
            </w:tblGrid>
            <w:tr w:rsidR="00A10CEA" w:rsidRPr="00783F0D" w14:paraId="22D81830" w14:textId="77777777" w:rsidTr="0066617F">
              <w:trPr>
                <w:trHeight w:val="30"/>
              </w:trPr>
              <w:tc>
                <w:tcPr>
                  <w:tcW w:w="505" w:type="dxa"/>
                  <w:tcMar>
                    <w:top w:w="15" w:type="dxa"/>
                    <w:left w:w="15" w:type="dxa"/>
                    <w:bottom w:w="15" w:type="dxa"/>
                    <w:right w:w="15" w:type="dxa"/>
                  </w:tcMar>
                  <w:vAlign w:val="center"/>
                </w:tcPr>
                <w:p w14:paraId="0A55E0C8" w14:textId="77777777" w:rsidR="00A10CEA" w:rsidRPr="00783F0D" w:rsidRDefault="00A10CEA" w:rsidP="0066617F">
                  <w:pPr>
                    <w:spacing w:after="0" w:line="240" w:lineRule="auto"/>
                    <w:ind w:firstLine="305"/>
                    <w:jc w:val="both"/>
                    <w:rPr>
                      <w:rFonts w:ascii="Times New Roman" w:eastAsia="Times New Roman" w:hAnsi="Times New Roman" w:cs="Times New Roman"/>
                      <w:color w:val="000000"/>
                      <w:sz w:val="24"/>
                      <w:szCs w:val="24"/>
                    </w:rPr>
                  </w:pPr>
                  <w:r w:rsidRPr="00783F0D">
                    <w:rPr>
                      <w:rFonts w:ascii="Times New Roman" w:eastAsia="Times New Roman" w:hAnsi="Times New Roman" w:cs="Times New Roman"/>
                      <w:color w:val="000000"/>
                      <w:sz w:val="24"/>
                      <w:szCs w:val="24"/>
                    </w:rPr>
                    <w:lastRenderedPageBreak/>
                    <w:t xml:space="preserve">Лот № </w:t>
                  </w:r>
                </w:p>
              </w:tc>
              <w:tc>
                <w:tcPr>
                  <w:tcW w:w="505" w:type="dxa"/>
                  <w:tcMar>
                    <w:top w:w="15" w:type="dxa"/>
                    <w:left w:w="15" w:type="dxa"/>
                    <w:bottom w:w="15" w:type="dxa"/>
                    <w:right w:w="15" w:type="dxa"/>
                  </w:tcMar>
                  <w:vAlign w:val="center"/>
                </w:tcPr>
                <w:p w14:paraId="1B9D0C49"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Лоттың атауы</w:t>
                  </w:r>
                </w:p>
              </w:tc>
              <w:tc>
                <w:tcPr>
                  <w:tcW w:w="505" w:type="dxa"/>
                  <w:tcMar>
                    <w:top w:w="15" w:type="dxa"/>
                    <w:left w:w="15" w:type="dxa"/>
                    <w:bottom w:w="15" w:type="dxa"/>
                    <w:right w:w="15" w:type="dxa"/>
                  </w:tcMar>
                  <w:vAlign w:val="center"/>
                </w:tcPr>
                <w:p w14:paraId="72ED05C3"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Тауардың сипаттамасы</w:t>
                  </w:r>
                </w:p>
              </w:tc>
              <w:tc>
                <w:tcPr>
                  <w:tcW w:w="504" w:type="dxa"/>
                  <w:tcMar>
                    <w:top w:w="15" w:type="dxa"/>
                    <w:left w:w="15" w:type="dxa"/>
                    <w:bottom w:w="15" w:type="dxa"/>
                    <w:right w:w="15" w:type="dxa"/>
                  </w:tcMar>
                  <w:vAlign w:val="center"/>
                </w:tcPr>
                <w:p w14:paraId="0A03015B" w14:textId="77777777" w:rsidR="00A10CEA" w:rsidRPr="00253A49" w:rsidRDefault="00A10CEA" w:rsidP="0066617F">
                  <w:pPr>
                    <w:spacing w:after="0" w:line="240" w:lineRule="auto"/>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 xml:space="preserve">Саны </w:t>
                  </w:r>
                </w:p>
              </w:tc>
              <w:tc>
                <w:tcPr>
                  <w:tcW w:w="993" w:type="dxa"/>
                  <w:tcMar>
                    <w:top w:w="15" w:type="dxa"/>
                    <w:left w:w="15" w:type="dxa"/>
                    <w:bottom w:w="15" w:type="dxa"/>
                    <w:right w:w="15" w:type="dxa"/>
                  </w:tcMar>
                  <w:vAlign w:val="center"/>
                </w:tcPr>
                <w:p w14:paraId="3057A8BF" w14:textId="77777777" w:rsidR="00A10CEA" w:rsidRPr="00783F0D" w:rsidRDefault="00A10CEA" w:rsidP="0066617F">
                  <w:pPr>
                    <w:spacing w:after="0" w:line="240" w:lineRule="auto"/>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lang w:val="kk-KZ"/>
                    </w:rPr>
                    <w:t>Бірлік үшін бағасы</w:t>
                  </w:r>
                  <w:r w:rsidRPr="00783F0D">
                    <w:rPr>
                      <w:rFonts w:ascii="Times New Roman" w:eastAsia="Times New Roman" w:hAnsi="Times New Roman" w:cs="Times New Roman"/>
                      <w:color w:val="000000"/>
                      <w:sz w:val="24"/>
                      <w:szCs w:val="24"/>
                    </w:rPr>
                    <w:t>, те</w:t>
                  </w:r>
                  <w:r w:rsidRPr="00253A49">
                    <w:rPr>
                      <w:rFonts w:ascii="Times New Roman" w:eastAsia="Times New Roman" w:hAnsi="Times New Roman" w:cs="Times New Roman"/>
                      <w:color w:val="000000"/>
                      <w:sz w:val="24"/>
                      <w:szCs w:val="24"/>
                      <w:lang w:val="kk-KZ"/>
                    </w:rPr>
                    <w:t>ң</w:t>
                  </w:r>
                  <w:r w:rsidRPr="00783F0D">
                    <w:rPr>
                      <w:rFonts w:ascii="Times New Roman" w:eastAsia="Times New Roman" w:hAnsi="Times New Roman" w:cs="Times New Roman"/>
                      <w:color w:val="000000"/>
                      <w:sz w:val="24"/>
                      <w:szCs w:val="24"/>
                    </w:rPr>
                    <w:t>ге</w:t>
                  </w:r>
                </w:p>
              </w:tc>
              <w:tc>
                <w:tcPr>
                  <w:tcW w:w="1384" w:type="dxa"/>
                  <w:tcMar>
                    <w:top w:w="15" w:type="dxa"/>
                    <w:left w:w="15" w:type="dxa"/>
                    <w:bottom w:w="15" w:type="dxa"/>
                    <w:right w:w="15" w:type="dxa"/>
                  </w:tcMar>
                  <w:vAlign w:val="center"/>
                </w:tcPr>
                <w:p w14:paraId="2DF17311" w14:textId="77777777" w:rsidR="00A10CEA" w:rsidRPr="00A10CEA" w:rsidRDefault="00A10CEA" w:rsidP="0066617F">
                  <w:pPr>
                    <w:spacing w:after="0" w:line="240" w:lineRule="auto"/>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Сатып</w:t>
                  </w:r>
                  <w:r w:rsidRPr="00A10CEA">
                    <w:rPr>
                      <w:rFonts w:ascii="Times New Roman" w:eastAsia="Times New Roman" w:hAnsi="Times New Roman" w:cs="Times New Roman"/>
                      <w:color w:val="000000"/>
                      <w:sz w:val="24"/>
                      <w:szCs w:val="24"/>
                    </w:rPr>
                    <w:t xml:space="preserve"> </w:t>
                  </w:r>
                  <w:r w:rsidRPr="00253A49">
                    <w:rPr>
                      <w:rFonts w:ascii="Times New Roman" w:eastAsia="Times New Roman" w:hAnsi="Times New Roman" w:cs="Times New Roman"/>
                      <w:color w:val="000000"/>
                      <w:sz w:val="24"/>
                      <w:szCs w:val="24"/>
                    </w:rPr>
                    <w:t>алуға</w:t>
                  </w:r>
                  <w:r w:rsidRPr="00A10CEA">
                    <w:rPr>
                      <w:rFonts w:ascii="Times New Roman" w:eastAsia="Times New Roman" w:hAnsi="Times New Roman" w:cs="Times New Roman"/>
                      <w:color w:val="000000"/>
                      <w:sz w:val="24"/>
                      <w:szCs w:val="24"/>
                    </w:rPr>
                    <w:t xml:space="preserve"> </w:t>
                  </w:r>
                  <w:r w:rsidRPr="00253A49">
                    <w:rPr>
                      <w:rFonts w:ascii="Times New Roman" w:eastAsia="Times New Roman" w:hAnsi="Times New Roman" w:cs="Times New Roman"/>
                      <w:color w:val="000000"/>
                      <w:sz w:val="24"/>
                      <w:szCs w:val="24"/>
                    </w:rPr>
                    <w:t>бөлінген</w:t>
                  </w:r>
                  <w:r w:rsidRPr="00A10CEA">
                    <w:rPr>
                      <w:rFonts w:ascii="Times New Roman" w:eastAsia="Times New Roman" w:hAnsi="Times New Roman" w:cs="Times New Roman"/>
                      <w:color w:val="000000"/>
                      <w:sz w:val="24"/>
                      <w:szCs w:val="24"/>
                    </w:rPr>
                    <w:t xml:space="preserve"> </w:t>
                  </w:r>
                  <w:r w:rsidRPr="00253A49">
                    <w:rPr>
                      <w:rFonts w:ascii="Times New Roman" w:eastAsia="Times New Roman" w:hAnsi="Times New Roman" w:cs="Times New Roman"/>
                      <w:color w:val="000000"/>
                      <w:sz w:val="24"/>
                      <w:szCs w:val="24"/>
                    </w:rPr>
                    <w:t>сома</w:t>
                  </w:r>
                  <w:r w:rsidRPr="00A10CEA">
                    <w:rPr>
                      <w:rFonts w:ascii="Times New Roman" w:eastAsia="Times New Roman" w:hAnsi="Times New Roman" w:cs="Times New Roman"/>
                      <w:color w:val="000000"/>
                      <w:sz w:val="24"/>
                      <w:szCs w:val="24"/>
                    </w:rPr>
                    <w:t xml:space="preserve">, </w:t>
                  </w:r>
                  <w:r w:rsidRPr="00253A49">
                    <w:rPr>
                      <w:rFonts w:ascii="Times New Roman" w:eastAsia="Times New Roman" w:hAnsi="Times New Roman" w:cs="Times New Roman"/>
                      <w:color w:val="000000"/>
                      <w:sz w:val="24"/>
                      <w:szCs w:val="24"/>
                    </w:rPr>
                    <w:t>теңге</w:t>
                  </w:r>
                </w:p>
              </w:tc>
            </w:tr>
            <w:tr w:rsidR="00A10CEA" w:rsidRPr="00783F0D" w14:paraId="0E8A521D" w14:textId="77777777" w:rsidTr="0066617F">
              <w:trPr>
                <w:trHeight w:val="30"/>
              </w:trPr>
              <w:tc>
                <w:tcPr>
                  <w:tcW w:w="505" w:type="dxa"/>
                  <w:tcMar>
                    <w:top w:w="15" w:type="dxa"/>
                    <w:left w:w="15" w:type="dxa"/>
                    <w:bottom w:w="15" w:type="dxa"/>
                    <w:right w:w="15" w:type="dxa"/>
                  </w:tcMar>
                  <w:vAlign w:val="center"/>
                </w:tcPr>
                <w:p w14:paraId="5724A814" w14:textId="77777777" w:rsidR="00A10CEA" w:rsidRPr="00A10CEA" w:rsidRDefault="00A10CEA" w:rsidP="0066617F">
                  <w:pPr>
                    <w:spacing w:after="0" w:line="240" w:lineRule="auto"/>
                    <w:ind w:firstLine="305"/>
                    <w:jc w:val="both"/>
                    <w:rPr>
                      <w:rFonts w:ascii="Times New Roman" w:eastAsia="Times New Roman" w:hAnsi="Times New Roman" w:cs="Times New Roman"/>
                      <w:color w:val="000000"/>
                      <w:sz w:val="24"/>
                      <w:szCs w:val="24"/>
                    </w:rPr>
                  </w:pPr>
                </w:p>
              </w:tc>
              <w:tc>
                <w:tcPr>
                  <w:tcW w:w="505" w:type="dxa"/>
                  <w:tcMar>
                    <w:top w:w="15" w:type="dxa"/>
                    <w:left w:w="15" w:type="dxa"/>
                    <w:bottom w:w="15" w:type="dxa"/>
                    <w:right w:w="15" w:type="dxa"/>
                  </w:tcMar>
                  <w:vAlign w:val="center"/>
                </w:tcPr>
                <w:p w14:paraId="3450DB69" w14:textId="77777777" w:rsidR="00A10CEA" w:rsidRPr="00A10CEA" w:rsidRDefault="00A10CEA" w:rsidP="0066617F">
                  <w:pPr>
                    <w:spacing w:after="0" w:line="240" w:lineRule="auto"/>
                    <w:ind w:firstLine="305"/>
                    <w:jc w:val="both"/>
                    <w:rPr>
                      <w:rFonts w:ascii="Times New Roman" w:eastAsia="Times New Roman" w:hAnsi="Times New Roman" w:cs="Times New Roman"/>
                      <w:color w:val="000000"/>
                      <w:sz w:val="24"/>
                      <w:szCs w:val="24"/>
                    </w:rPr>
                  </w:pPr>
                </w:p>
              </w:tc>
              <w:tc>
                <w:tcPr>
                  <w:tcW w:w="505" w:type="dxa"/>
                  <w:tcMar>
                    <w:top w:w="15" w:type="dxa"/>
                    <w:left w:w="15" w:type="dxa"/>
                    <w:bottom w:w="15" w:type="dxa"/>
                    <w:right w:w="15" w:type="dxa"/>
                  </w:tcMar>
                  <w:vAlign w:val="center"/>
                </w:tcPr>
                <w:p w14:paraId="1CFE2450" w14:textId="77777777" w:rsidR="00A10CEA" w:rsidRPr="00A10CEA" w:rsidRDefault="00A10CEA" w:rsidP="0066617F">
                  <w:pPr>
                    <w:spacing w:after="0" w:line="240" w:lineRule="auto"/>
                    <w:ind w:firstLine="305"/>
                    <w:jc w:val="both"/>
                    <w:rPr>
                      <w:rFonts w:ascii="Times New Roman" w:eastAsia="Times New Roman" w:hAnsi="Times New Roman" w:cs="Times New Roman"/>
                      <w:color w:val="000000"/>
                      <w:sz w:val="24"/>
                      <w:szCs w:val="24"/>
                    </w:rPr>
                  </w:pPr>
                </w:p>
              </w:tc>
              <w:tc>
                <w:tcPr>
                  <w:tcW w:w="504" w:type="dxa"/>
                  <w:tcMar>
                    <w:top w:w="15" w:type="dxa"/>
                    <w:left w:w="15" w:type="dxa"/>
                    <w:bottom w:w="15" w:type="dxa"/>
                    <w:right w:w="15" w:type="dxa"/>
                  </w:tcMar>
                  <w:vAlign w:val="center"/>
                </w:tcPr>
                <w:p w14:paraId="5CC3CA62" w14:textId="77777777" w:rsidR="00A10CEA" w:rsidRPr="00A10CEA" w:rsidRDefault="00A10CEA" w:rsidP="0066617F">
                  <w:pPr>
                    <w:spacing w:after="0" w:line="240" w:lineRule="auto"/>
                    <w:ind w:firstLine="305"/>
                    <w:jc w:val="both"/>
                    <w:rPr>
                      <w:rFonts w:ascii="Times New Roman" w:eastAsia="Times New Roman" w:hAnsi="Times New Roman" w:cs="Times New Roman"/>
                      <w:color w:val="000000"/>
                      <w:sz w:val="24"/>
                      <w:szCs w:val="24"/>
                    </w:rPr>
                  </w:pPr>
                </w:p>
              </w:tc>
              <w:tc>
                <w:tcPr>
                  <w:tcW w:w="993" w:type="dxa"/>
                  <w:tcMar>
                    <w:top w:w="15" w:type="dxa"/>
                    <w:left w:w="15" w:type="dxa"/>
                    <w:bottom w:w="15" w:type="dxa"/>
                    <w:right w:w="15" w:type="dxa"/>
                  </w:tcMar>
                  <w:vAlign w:val="center"/>
                </w:tcPr>
                <w:p w14:paraId="5E37E9B7" w14:textId="77777777" w:rsidR="00A10CEA" w:rsidRPr="00A10CEA" w:rsidRDefault="00A10CEA" w:rsidP="0066617F">
                  <w:pPr>
                    <w:spacing w:after="0" w:line="240" w:lineRule="auto"/>
                    <w:ind w:firstLine="305"/>
                    <w:jc w:val="both"/>
                    <w:rPr>
                      <w:rFonts w:ascii="Times New Roman" w:eastAsia="Times New Roman" w:hAnsi="Times New Roman" w:cs="Times New Roman"/>
                      <w:color w:val="000000"/>
                      <w:sz w:val="24"/>
                      <w:szCs w:val="24"/>
                    </w:rPr>
                  </w:pPr>
                </w:p>
              </w:tc>
              <w:tc>
                <w:tcPr>
                  <w:tcW w:w="1384" w:type="dxa"/>
                  <w:tcMar>
                    <w:top w:w="15" w:type="dxa"/>
                    <w:left w:w="15" w:type="dxa"/>
                    <w:bottom w:w="15" w:type="dxa"/>
                    <w:right w:w="15" w:type="dxa"/>
                  </w:tcMar>
                  <w:vAlign w:val="center"/>
                </w:tcPr>
                <w:p w14:paraId="220E02B3" w14:textId="77777777" w:rsidR="00A10CEA" w:rsidRPr="00A10CEA" w:rsidRDefault="00A10CEA" w:rsidP="0066617F">
                  <w:pPr>
                    <w:spacing w:after="0" w:line="240" w:lineRule="auto"/>
                    <w:ind w:firstLine="305"/>
                    <w:jc w:val="both"/>
                    <w:rPr>
                      <w:rFonts w:ascii="Times New Roman" w:eastAsia="Times New Roman" w:hAnsi="Times New Roman" w:cs="Times New Roman"/>
                      <w:color w:val="000000"/>
                      <w:sz w:val="24"/>
                      <w:szCs w:val="24"/>
                    </w:rPr>
                  </w:pPr>
                </w:p>
              </w:tc>
            </w:tr>
          </w:tbl>
          <w:p w14:paraId="6B7CE824" w14:textId="77777777" w:rsidR="00A10CEA" w:rsidRPr="00A10CEA"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lang w:val="kk-KZ"/>
              </w:rPr>
              <w:t>Аукционға қатысуға ұсынылған өтінімдер туралы ақпарат</w:t>
            </w:r>
            <w:r w:rsidRPr="00A10CEA">
              <w:rPr>
                <w:rFonts w:ascii="Times New Roman" w:eastAsia="Times New Roman" w:hAnsi="Times New Roman" w:cs="Times New Roman"/>
                <w:color w:val="000000"/>
                <w:sz w:val="24"/>
                <w:szCs w:val="24"/>
              </w:rPr>
              <w:t xml:space="preserve"> (</w:t>
            </w:r>
            <w:r w:rsidRPr="00253A49">
              <w:rPr>
                <w:rFonts w:ascii="Times New Roman" w:eastAsia="Times New Roman" w:hAnsi="Times New Roman" w:cs="Times New Roman"/>
                <w:i/>
                <w:color w:val="000000"/>
                <w:sz w:val="24"/>
                <w:szCs w:val="24"/>
              </w:rPr>
              <w:t>өтінімдер</w:t>
            </w:r>
            <w:r w:rsidRPr="00A10CEA">
              <w:rPr>
                <w:rFonts w:ascii="Times New Roman" w:eastAsia="Times New Roman" w:hAnsi="Times New Roman" w:cs="Times New Roman"/>
                <w:i/>
                <w:color w:val="000000"/>
                <w:sz w:val="24"/>
                <w:szCs w:val="24"/>
              </w:rPr>
              <w:t xml:space="preserve"> </w:t>
            </w:r>
            <w:r w:rsidRPr="00253A49">
              <w:rPr>
                <w:rFonts w:ascii="Times New Roman" w:eastAsia="Times New Roman" w:hAnsi="Times New Roman" w:cs="Times New Roman"/>
                <w:i/>
                <w:color w:val="000000"/>
                <w:sz w:val="24"/>
                <w:szCs w:val="24"/>
                <w:lang w:val="kk-KZ"/>
              </w:rPr>
              <w:t>саны</w:t>
            </w:r>
            <w:r w:rsidRPr="00A10CEA">
              <w:rPr>
                <w:rFonts w:ascii="Times New Roman" w:eastAsia="Times New Roman" w:hAnsi="Times New Roman" w:cs="Times New Roman"/>
                <w:color w:val="000000"/>
                <w:sz w:val="24"/>
                <w:szCs w:val="24"/>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
              <w:gridCol w:w="1821"/>
              <w:gridCol w:w="951"/>
              <w:gridCol w:w="1199"/>
            </w:tblGrid>
            <w:tr w:rsidR="00A10CEA" w:rsidRPr="00496B92" w14:paraId="36CD8924" w14:textId="77777777" w:rsidTr="0066617F">
              <w:trPr>
                <w:trHeight w:val="215"/>
              </w:trPr>
              <w:tc>
                <w:tcPr>
                  <w:tcW w:w="340" w:type="dxa"/>
                  <w:tcMar>
                    <w:top w:w="15" w:type="dxa"/>
                    <w:left w:w="15" w:type="dxa"/>
                    <w:bottom w:w="15" w:type="dxa"/>
                    <w:right w:w="15" w:type="dxa"/>
                  </w:tcMar>
                  <w:vAlign w:val="center"/>
                </w:tcPr>
                <w:p w14:paraId="31E2A377"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p>
              </w:tc>
              <w:tc>
                <w:tcPr>
                  <w:tcW w:w="1821" w:type="dxa"/>
                  <w:tcMar>
                    <w:top w:w="15" w:type="dxa"/>
                    <w:left w:w="15" w:type="dxa"/>
                    <w:bottom w:w="15" w:type="dxa"/>
                    <w:right w:w="15" w:type="dxa"/>
                  </w:tcMar>
                  <w:vAlign w:val="center"/>
                </w:tcPr>
                <w:p w14:paraId="5EA5E5C5"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rPr>
                    <w:t>Аукционға</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қатысушының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нөмірі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өтінімді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уақыты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мен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күніне</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байланысты</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беріледі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және</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әлеуетті</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өнім</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берушінің</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ашылған</w:t>
                  </w:r>
                  <w:r w:rsidRPr="00253A49">
                    <w:rPr>
                      <w:rFonts w:ascii="Times New Roman" w:eastAsia="Times New Roman" w:hAnsi="Times New Roman" w:cs="Times New Roman"/>
                      <w:color w:val="000000"/>
                      <w:sz w:val="24"/>
                      <w:szCs w:val="24"/>
                      <w:lang w:val="en-US"/>
                    </w:rPr>
                    <w:t xml:space="preserve">) </w:t>
                  </w:r>
                  <w:r w:rsidRPr="00253A49">
                    <w:rPr>
                      <w:rFonts w:ascii="Times New Roman" w:eastAsia="Times New Roman" w:hAnsi="Times New Roman" w:cs="Times New Roman"/>
                      <w:color w:val="000000"/>
                      <w:sz w:val="24"/>
                      <w:szCs w:val="24"/>
                    </w:rPr>
                    <w:t>атауы</w:t>
                  </w:r>
                </w:p>
              </w:tc>
              <w:tc>
                <w:tcPr>
                  <w:tcW w:w="951" w:type="dxa"/>
                  <w:tcMar>
                    <w:top w:w="15" w:type="dxa"/>
                    <w:left w:w="15" w:type="dxa"/>
                    <w:bottom w:w="15" w:type="dxa"/>
                    <w:right w:w="15" w:type="dxa"/>
                  </w:tcMar>
                  <w:vAlign w:val="center"/>
                </w:tcPr>
                <w:p w14:paraId="1D6C92BB"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en-US"/>
                    </w:rPr>
                    <w:t>Б</w:t>
                  </w:r>
                  <w:r w:rsidRPr="00253A49">
                    <w:rPr>
                      <w:rFonts w:ascii="Times New Roman" w:eastAsia="Times New Roman" w:hAnsi="Times New Roman" w:cs="Times New Roman"/>
                      <w:color w:val="000000"/>
                      <w:sz w:val="24"/>
                      <w:szCs w:val="24"/>
                      <w:lang w:val="kk-KZ"/>
                    </w:rPr>
                    <w:t>С</w:t>
                  </w:r>
                  <w:r w:rsidRPr="00253A49">
                    <w:rPr>
                      <w:rFonts w:ascii="Times New Roman" w:eastAsia="Times New Roman" w:hAnsi="Times New Roman" w:cs="Times New Roman"/>
                      <w:color w:val="000000"/>
                      <w:sz w:val="24"/>
                      <w:szCs w:val="24"/>
                      <w:lang w:val="en-US"/>
                    </w:rPr>
                    <w:t>Н (</w:t>
                  </w:r>
                  <w:r w:rsidRPr="00253A49">
                    <w:rPr>
                      <w:rFonts w:ascii="Times New Roman" w:eastAsia="Times New Roman" w:hAnsi="Times New Roman" w:cs="Times New Roman"/>
                      <w:color w:val="000000"/>
                      <w:sz w:val="24"/>
                      <w:szCs w:val="24"/>
                      <w:lang w:val="kk-KZ"/>
                    </w:rPr>
                    <w:t>ЖС</w:t>
                  </w:r>
                  <w:r w:rsidRPr="00253A49">
                    <w:rPr>
                      <w:rFonts w:ascii="Times New Roman" w:eastAsia="Times New Roman" w:hAnsi="Times New Roman" w:cs="Times New Roman"/>
                      <w:color w:val="000000"/>
                      <w:sz w:val="24"/>
                      <w:szCs w:val="24"/>
                      <w:lang w:val="en-US"/>
                    </w:rPr>
                    <w:t>Н)/</w:t>
                  </w:r>
                  <w:r w:rsidRPr="00253A49">
                    <w:rPr>
                      <w:rFonts w:ascii="Times New Roman" w:eastAsia="Times New Roman" w:hAnsi="Times New Roman" w:cs="Times New Roman"/>
                      <w:color w:val="000000"/>
                      <w:sz w:val="24"/>
                      <w:szCs w:val="24"/>
                      <w:lang w:val="kk-KZ"/>
                    </w:rPr>
                    <w:t>СС</w:t>
                  </w:r>
                  <w:r w:rsidRPr="00253A49">
                    <w:rPr>
                      <w:rFonts w:ascii="Times New Roman" w:eastAsia="Times New Roman" w:hAnsi="Times New Roman" w:cs="Times New Roman"/>
                      <w:color w:val="000000"/>
                      <w:sz w:val="24"/>
                      <w:szCs w:val="24"/>
                      <w:lang w:val="en-US"/>
                    </w:rPr>
                    <w:t>Н/</w:t>
                  </w:r>
                  <w:r w:rsidRPr="00253A49">
                    <w:rPr>
                      <w:rFonts w:ascii="Times New Roman" w:eastAsia="Times New Roman" w:hAnsi="Times New Roman" w:cs="Times New Roman"/>
                      <w:color w:val="000000"/>
                      <w:sz w:val="24"/>
                      <w:szCs w:val="24"/>
                      <w:lang w:val="kk-KZ"/>
                    </w:rPr>
                    <w:t>ТЕН</w:t>
                  </w:r>
                </w:p>
              </w:tc>
              <w:tc>
                <w:tcPr>
                  <w:tcW w:w="1199" w:type="dxa"/>
                  <w:tcMar>
                    <w:top w:w="15" w:type="dxa"/>
                    <w:left w:w="15" w:type="dxa"/>
                    <w:bottom w:w="15" w:type="dxa"/>
                    <w:right w:w="15" w:type="dxa"/>
                  </w:tcMar>
                  <w:vAlign w:val="center"/>
                </w:tcPr>
                <w:p w14:paraId="6945D371"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Өтінімді беру күні мен уақыты</w:t>
                  </w:r>
                </w:p>
              </w:tc>
            </w:tr>
            <w:tr w:rsidR="00A10CEA" w:rsidRPr="00496B92" w14:paraId="374E0E8E" w14:textId="77777777" w:rsidTr="0066617F">
              <w:trPr>
                <w:trHeight w:val="215"/>
              </w:trPr>
              <w:tc>
                <w:tcPr>
                  <w:tcW w:w="340" w:type="dxa"/>
                  <w:tcMar>
                    <w:top w:w="15" w:type="dxa"/>
                    <w:left w:w="15" w:type="dxa"/>
                    <w:bottom w:w="15" w:type="dxa"/>
                    <w:right w:w="15" w:type="dxa"/>
                  </w:tcMar>
                  <w:vAlign w:val="center"/>
                </w:tcPr>
                <w:p w14:paraId="061303EC"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1821" w:type="dxa"/>
                  <w:tcMar>
                    <w:top w:w="15" w:type="dxa"/>
                    <w:left w:w="15" w:type="dxa"/>
                    <w:bottom w:w="15" w:type="dxa"/>
                    <w:right w:w="15" w:type="dxa"/>
                  </w:tcMar>
                  <w:vAlign w:val="center"/>
                </w:tcPr>
                <w:p w14:paraId="228A200C"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951" w:type="dxa"/>
                  <w:tcMar>
                    <w:top w:w="15" w:type="dxa"/>
                    <w:left w:w="15" w:type="dxa"/>
                    <w:bottom w:w="15" w:type="dxa"/>
                    <w:right w:w="15" w:type="dxa"/>
                  </w:tcMar>
                  <w:vAlign w:val="center"/>
                </w:tcPr>
                <w:p w14:paraId="27FC1F63"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1199" w:type="dxa"/>
                  <w:tcMar>
                    <w:top w:w="15" w:type="dxa"/>
                    <w:left w:w="15" w:type="dxa"/>
                    <w:bottom w:w="15" w:type="dxa"/>
                    <w:right w:w="15" w:type="dxa"/>
                  </w:tcMar>
                  <w:vAlign w:val="center"/>
                </w:tcPr>
                <w:p w14:paraId="0E4CE731"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r>
          </w:tbl>
          <w:p w14:paraId="48912990"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Аукциондық комиссияның сұрау салулары туралы (Мемлекеттік сатып алу туралы заңның 33-бабының 5-тармағына сәйкес сұрау салуды жүзеге асырған жағдайда толтырылады):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
              <w:gridCol w:w="1373"/>
              <w:gridCol w:w="825"/>
              <w:gridCol w:w="731"/>
              <w:gridCol w:w="1138"/>
            </w:tblGrid>
            <w:tr w:rsidR="00A10CEA" w:rsidRPr="00496B92" w14:paraId="74AC2550" w14:textId="77777777" w:rsidTr="0066617F">
              <w:trPr>
                <w:trHeight w:val="23"/>
              </w:trPr>
              <w:tc>
                <w:tcPr>
                  <w:tcW w:w="274" w:type="dxa"/>
                  <w:tcMar>
                    <w:top w:w="15" w:type="dxa"/>
                    <w:left w:w="15" w:type="dxa"/>
                    <w:bottom w:w="15" w:type="dxa"/>
                    <w:right w:w="15" w:type="dxa"/>
                  </w:tcMar>
                  <w:vAlign w:val="center"/>
                </w:tcPr>
                <w:p w14:paraId="03F45A33"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w:t>
                  </w:r>
                </w:p>
              </w:tc>
              <w:tc>
                <w:tcPr>
                  <w:tcW w:w="1373" w:type="dxa"/>
                  <w:tcMar>
                    <w:top w:w="15" w:type="dxa"/>
                    <w:left w:w="15" w:type="dxa"/>
                    <w:bottom w:w="15" w:type="dxa"/>
                    <w:right w:w="15" w:type="dxa"/>
                  </w:tcMar>
                  <w:vAlign w:val="center"/>
                </w:tcPr>
                <w:p w14:paraId="503504AF"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Сұрау салу жіберілген ұйымның/тұлғаның атауы</w:t>
                  </w:r>
                </w:p>
              </w:tc>
              <w:tc>
                <w:tcPr>
                  <w:tcW w:w="825" w:type="dxa"/>
                  <w:tcMar>
                    <w:top w:w="15" w:type="dxa"/>
                    <w:left w:w="15" w:type="dxa"/>
                    <w:bottom w:w="15" w:type="dxa"/>
                    <w:right w:w="15" w:type="dxa"/>
                  </w:tcMar>
                  <w:vAlign w:val="center"/>
                </w:tcPr>
                <w:p w14:paraId="1D018338"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Сұрау салу жіберілген күн</w:t>
                  </w:r>
                </w:p>
              </w:tc>
              <w:tc>
                <w:tcPr>
                  <w:tcW w:w="731" w:type="dxa"/>
                  <w:tcMar>
                    <w:top w:w="15" w:type="dxa"/>
                    <w:left w:w="15" w:type="dxa"/>
                    <w:bottom w:w="15" w:type="dxa"/>
                    <w:right w:w="15" w:type="dxa"/>
                  </w:tcMar>
                  <w:vAlign w:val="center"/>
                </w:tcPr>
                <w:p w14:paraId="5E13C66C"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Сұрау салудың қысқаша сипаттамасы</w:t>
                  </w:r>
                </w:p>
              </w:tc>
              <w:tc>
                <w:tcPr>
                  <w:tcW w:w="1138" w:type="dxa"/>
                  <w:tcMar>
                    <w:top w:w="15" w:type="dxa"/>
                    <w:left w:w="15" w:type="dxa"/>
                    <w:bottom w:w="15" w:type="dxa"/>
                    <w:right w:w="15" w:type="dxa"/>
                  </w:tcMar>
                  <w:vAlign w:val="center"/>
                </w:tcPr>
                <w:p w14:paraId="37AFF739"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color w:val="000000"/>
                      <w:sz w:val="24"/>
                      <w:szCs w:val="24"/>
                      <w:lang w:val="en-US"/>
                    </w:rPr>
                    <w:t>Жауап берілген күн</w:t>
                  </w:r>
                </w:p>
              </w:tc>
            </w:tr>
            <w:tr w:rsidR="00A10CEA" w:rsidRPr="00496B92" w14:paraId="466B53F6" w14:textId="77777777" w:rsidTr="0066617F">
              <w:trPr>
                <w:trHeight w:val="23"/>
              </w:trPr>
              <w:tc>
                <w:tcPr>
                  <w:tcW w:w="274" w:type="dxa"/>
                  <w:tcMar>
                    <w:top w:w="15" w:type="dxa"/>
                    <w:left w:w="15" w:type="dxa"/>
                    <w:bottom w:w="15" w:type="dxa"/>
                    <w:right w:w="15" w:type="dxa"/>
                  </w:tcMar>
                  <w:vAlign w:val="center"/>
                </w:tcPr>
                <w:p w14:paraId="0B206594"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c>
                <w:tcPr>
                  <w:tcW w:w="1373" w:type="dxa"/>
                  <w:tcMar>
                    <w:top w:w="15" w:type="dxa"/>
                    <w:left w:w="15" w:type="dxa"/>
                    <w:bottom w:w="15" w:type="dxa"/>
                    <w:right w:w="15" w:type="dxa"/>
                  </w:tcMar>
                  <w:vAlign w:val="center"/>
                </w:tcPr>
                <w:p w14:paraId="74E58773"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c>
                <w:tcPr>
                  <w:tcW w:w="825" w:type="dxa"/>
                  <w:tcMar>
                    <w:top w:w="15" w:type="dxa"/>
                    <w:left w:w="15" w:type="dxa"/>
                    <w:bottom w:w="15" w:type="dxa"/>
                    <w:right w:w="15" w:type="dxa"/>
                  </w:tcMar>
                  <w:vAlign w:val="center"/>
                </w:tcPr>
                <w:p w14:paraId="248A38D2"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c>
                <w:tcPr>
                  <w:tcW w:w="731" w:type="dxa"/>
                  <w:tcMar>
                    <w:top w:w="15" w:type="dxa"/>
                    <w:left w:w="15" w:type="dxa"/>
                    <w:bottom w:w="15" w:type="dxa"/>
                    <w:right w:w="15" w:type="dxa"/>
                  </w:tcMar>
                  <w:vAlign w:val="center"/>
                </w:tcPr>
                <w:p w14:paraId="65B29572"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c>
                <w:tcPr>
                  <w:tcW w:w="1138" w:type="dxa"/>
                  <w:tcMar>
                    <w:top w:w="15" w:type="dxa"/>
                    <w:left w:w="15" w:type="dxa"/>
                    <w:bottom w:w="15" w:type="dxa"/>
                    <w:right w:w="15" w:type="dxa"/>
                  </w:tcMar>
                  <w:vAlign w:val="center"/>
                </w:tcPr>
                <w:p w14:paraId="0F1C295B"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en-US"/>
                    </w:rPr>
                  </w:pPr>
                </w:p>
              </w:tc>
            </w:tr>
          </w:tbl>
          <w:p w14:paraId="1E80DE49" w14:textId="77777777" w:rsidR="00A10CEA" w:rsidRPr="00253A49" w:rsidRDefault="00A10CEA" w:rsidP="0066617F">
            <w:pPr>
              <w:ind w:firstLine="305"/>
              <w:jc w:val="both"/>
              <w:rPr>
                <w:rFonts w:ascii="Times New Roman" w:eastAsia="Times New Roman" w:hAnsi="Times New Roman" w:cs="Times New Roman"/>
                <w:color w:val="000000"/>
                <w:sz w:val="24"/>
                <w:szCs w:val="24"/>
                <w:lang w:val="en-US"/>
              </w:rPr>
            </w:pPr>
            <w:r w:rsidRPr="00253A49">
              <w:rPr>
                <w:rFonts w:ascii="Times New Roman" w:eastAsia="Times New Roman" w:hAnsi="Times New Roman" w:cs="Times New Roman"/>
                <w:bCs/>
                <w:color w:val="000000"/>
                <w:sz w:val="24"/>
                <w:szCs w:val="24"/>
              </w:rPr>
              <w:lastRenderedPageBreak/>
              <w:t>Біліктілік</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талаптарына</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және</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аукциондық</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құжаттаманың</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талаптарына</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сәйкес</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келмейтін</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деп</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танылған</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әлеуетті</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өнім</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беруші</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туралы</w:t>
            </w:r>
            <w:r w:rsidRPr="00253A49">
              <w:rPr>
                <w:rFonts w:ascii="Times New Roman" w:eastAsia="Times New Roman" w:hAnsi="Times New Roman" w:cs="Times New Roman"/>
                <w:bCs/>
                <w:color w:val="000000"/>
                <w:sz w:val="24"/>
                <w:szCs w:val="24"/>
                <w:lang w:val="en-US"/>
              </w:rPr>
              <w:t xml:space="preserve"> </w:t>
            </w:r>
            <w:r w:rsidRPr="00253A49">
              <w:rPr>
                <w:rFonts w:ascii="Times New Roman" w:eastAsia="Times New Roman" w:hAnsi="Times New Roman" w:cs="Times New Roman"/>
                <w:bCs/>
                <w:color w:val="000000"/>
                <w:sz w:val="24"/>
                <w:szCs w:val="24"/>
              </w:rPr>
              <w:t>мәліметтер</w:t>
            </w:r>
            <w:r w:rsidRPr="00253A49">
              <w:rPr>
                <w:rFonts w:ascii="Times New Roman" w:eastAsia="Times New Roman" w:hAnsi="Times New Roman" w:cs="Times New Roman"/>
                <w:color w:val="000000"/>
                <w:sz w:val="24"/>
                <w:szCs w:val="24"/>
                <w:lang w:val="en-US"/>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481"/>
              <w:gridCol w:w="481"/>
              <w:gridCol w:w="347"/>
              <w:gridCol w:w="2624"/>
            </w:tblGrid>
            <w:tr w:rsidR="00A10CEA" w:rsidRPr="00496B92" w14:paraId="41464AD7" w14:textId="77777777" w:rsidTr="0066617F">
              <w:trPr>
                <w:trHeight w:val="24"/>
              </w:trPr>
              <w:tc>
                <w:tcPr>
                  <w:tcW w:w="497" w:type="dxa"/>
                  <w:tcMar>
                    <w:top w:w="15" w:type="dxa"/>
                    <w:left w:w="15" w:type="dxa"/>
                    <w:bottom w:w="15" w:type="dxa"/>
                    <w:right w:w="15" w:type="dxa"/>
                  </w:tcMar>
                  <w:vAlign w:val="center"/>
                </w:tcPr>
                <w:p w14:paraId="50DC48CC" w14:textId="77777777" w:rsidR="00A10CEA" w:rsidRPr="00253A49" w:rsidRDefault="00A10CEA" w:rsidP="0066617F">
                  <w:pPr>
                    <w:spacing w:after="0" w:line="240" w:lineRule="auto"/>
                    <w:ind w:firstLine="162"/>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en-US"/>
                    </w:rPr>
                    <w:t>№</w:t>
                  </w:r>
                </w:p>
              </w:tc>
              <w:tc>
                <w:tcPr>
                  <w:tcW w:w="3933" w:type="dxa"/>
                  <w:gridSpan w:val="4"/>
                  <w:tcMar>
                    <w:top w:w="15" w:type="dxa"/>
                    <w:left w:w="15" w:type="dxa"/>
                    <w:bottom w:w="15" w:type="dxa"/>
                    <w:right w:w="15" w:type="dxa"/>
                  </w:tcMar>
                  <w:vAlign w:val="center"/>
                </w:tcPr>
                <w:p w14:paraId="2DE18F61"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Әлеуетті өнім берушінің атауы (әлеуетті өнім берушілердің тізбесі), БСН (ЖСН)/ ССН/УНП</w:t>
                  </w:r>
                </w:p>
              </w:tc>
            </w:tr>
            <w:tr w:rsidR="00A10CEA" w:rsidRPr="00496B92" w14:paraId="3F4F3558" w14:textId="77777777" w:rsidTr="0066617F">
              <w:trPr>
                <w:trHeight w:val="24"/>
              </w:trPr>
              <w:tc>
                <w:tcPr>
                  <w:tcW w:w="497" w:type="dxa"/>
                  <w:tcMar>
                    <w:top w:w="15" w:type="dxa"/>
                    <w:left w:w="15" w:type="dxa"/>
                    <w:bottom w:w="15" w:type="dxa"/>
                    <w:right w:w="15" w:type="dxa"/>
                  </w:tcMar>
                  <w:vAlign w:val="center"/>
                </w:tcPr>
                <w:p w14:paraId="40B1E256"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481" w:type="dxa"/>
                  <w:tcMar>
                    <w:top w:w="15" w:type="dxa"/>
                    <w:left w:w="15" w:type="dxa"/>
                    <w:bottom w:w="15" w:type="dxa"/>
                    <w:right w:w="15" w:type="dxa"/>
                  </w:tcMar>
                  <w:vAlign w:val="center"/>
                </w:tcPr>
                <w:p w14:paraId="0344DAFB" w14:textId="1639688B" w:rsidR="00A10CEA" w:rsidRPr="00A0301B" w:rsidRDefault="00A10CEA" w:rsidP="0066617F">
                  <w:pPr>
                    <w:spacing w:after="0" w:line="240" w:lineRule="auto"/>
                    <w:ind w:firstLine="305"/>
                    <w:jc w:val="both"/>
                    <w:rPr>
                      <w:rFonts w:ascii="Times New Roman" w:eastAsia="Times New Roman" w:hAnsi="Times New Roman" w:cs="Times New Roman"/>
                      <w:b/>
                      <w:color w:val="000000"/>
                      <w:sz w:val="24"/>
                      <w:szCs w:val="24"/>
                      <w:lang w:val="kk-KZ"/>
                    </w:rPr>
                  </w:pPr>
                  <w:r w:rsidRPr="00A0301B">
                    <w:rPr>
                      <w:rFonts w:ascii="Times New Roman" w:eastAsia="Times New Roman" w:hAnsi="Times New Roman" w:cs="Times New Roman"/>
                      <w:b/>
                      <w:color w:val="000000"/>
                      <w:sz w:val="24"/>
                      <w:szCs w:val="24"/>
                      <w:lang w:val="kk-KZ"/>
                    </w:rPr>
                    <w:t>Комиссия мүшесінің Т.А.Ә.</w:t>
                  </w:r>
                  <w:r w:rsidR="00A0301B" w:rsidRPr="00A0301B">
                    <w:rPr>
                      <w:rFonts w:ascii="Times New Roman" w:eastAsia="Times New Roman" w:hAnsi="Times New Roman" w:cs="Times New Roman"/>
                      <w:b/>
                      <w:color w:val="000000"/>
                      <w:sz w:val="24"/>
                      <w:szCs w:val="24"/>
                      <w:lang w:val="kk-KZ"/>
                    </w:rPr>
                    <w:t>**</w:t>
                  </w:r>
                </w:p>
              </w:tc>
              <w:tc>
                <w:tcPr>
                  <w:tcW w:w="481" w:type="dxa"/>
                  <w:tcMar>
                    <w:top w:w="15" w:type="dxa"/>
                    <w:left w:w="15" w:type="dxa"/>
                    <w:bottom w:w="15" w:type="dxa"/>
                    <w:right w:w="15" w:type="dxa"/>
                  </w:tcMar>
                  <w:vAlign w:val="center"/>
                </w:tcPr>
                <w:p w14:paraId="03918B94"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Комиссия мүшесінің шешімі</w:t>
                  </w:r>
                </w:p>
              </w:tc>
              <w:tc>
                <w:tcPr>
                  <w:tcW w:w="347" w:type="dxa"/>
                  <w:tcMar>
                    <w:top w:w="15" w:type="dxa"/>
                    <w:left w:w="15" w:type="dxa"/>
                    <w:bottom w:w="15" w:type="dxa"/>
                    <w:right w:w="15" w:type="dxa"/>
                  </w:tcMar>
                  <w:vAlign w:val="center"/>
                </w:tcPr>
                <w:p w14:paraId="01A46FAF"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Бас тарту себебі</w:t>
                  </w:r>
                </w:p>
              </w:tc>
              <w:tc>
                <w:tcPr>
                  <w:tcW w:w="2623" w:type="dxa"/>
                  <w:tcMar>
                    <w:top w:w="15" w:type="dxa"/>
                    <w:left w:w="15" w:type="dxa"/>
                    <w:bottom w:w="15" w:type="dxa"/>
                    <w:right w:w="15" w:type="dxa"/>
                  </w:tcMar>
                  <w:vAlign w:val="center"/>
                </w:tcPr>
                <w:p w14:paraId="1C5D388D"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Біліктілік талаптарына және аукциондық құжаттама талаптарына олардың сәйкес келмеуін растайтын мәліметтер мен құжаттарды көрсете отырып, бас тарту себептерін егжей-тегжей сипаттау</w:t>
                  </w:r>
                </w:p>
              </w:tc>
            </w:tr>
            <w:tr w:rsidR="00A10CEA" w:rsidRPr="00496B92" w14:paraId="53666A5D" w14:textId="77777777" w:rsidTr="0066617F">
              <w:trPr>
                <w:trHeight w:val="24"/>
              </w:trPr>
              <w:tc>
                <w:tcPr>
                  <w:tcW w:w="497" w:type="dxa"/>
                  <w:tcMar>
                    <w:top w:w="15" w:type="dxa"/>
                    <w:left w:w="15" w:type="dxa"/>
                    <w:bottom w:w="15" w:type="dxa"/>
                    <w:right w:w="15" w:type="dxa"/>
                  </w:tcMar>
                  <w:vAlign w:val="center"/>
                </w:tcPr>
                <w:p w14:paraId="5CBE514A"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481" w:type="dxa"/>
                  <w:tcMar>
                    <w:top w:w="15" w:type="dxa"/>
                    <w:left w:w="15" w:type="dxa"/>
                    <w:bottom w:w="15" w:type="dxa"/>
                    <w:right w:w="15" w:type="dxa"/>
                  </w:tcMar>
                  <w:vAlign w:val="center"/>
                </w:tcPr>
                <w:p w14:paraId="0C415DA6"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481" w:type="dxa"/>
                  <w:tcMar>
                    <w:top w:w="15" w:type="dxa"/>
                    <w:left w:w="15" w:type="dxa"/>
                    <w:bottom w:w="15" w:type="dxa"/>
                    <w:right w:w="15" w:type="dxa"/>
                  </w:tcMar>
                  <w:vAlign w:val="center"/>
                </w:tcPr>
                <w:p w14:paraId="42B27402"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347" w:type="dxa"/>
                  <w:tcMar>
                    <w:top w:w="15" w:type="dxa"/>
                    <w:left w:w="15" w:type="dxa"/>
                    <w:bottom w:w="15" w:type="dxa"/>
                    <w:right w:w="15" w:type="dxa"/>
                  </w:tcMar>
                  <w:vAlign w:val="center"/>
                </w:tcPr>
                <w:p w14:paraId="53194E3C"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c>
                <w:tcPr>
                  <w:tcW w:w="2623" w:type="dxa"/>
                  <w:tcMar>
                    <w:top w:w="15" w:type="dxa"/>
                    <w:left w:w="15" w:type="dxa"/>
                    <w:bottom w:w="15" w:type="dxa"/>
                    <w:right w:w="15" w:type="dxa"/>
                  </w:tcMar>
                  <w:vAlign w:val="center"/>
                </w:tcPr>
                <w:p w14:paraId="0CDB4804" w14:textId="77777777" w:rsidR="00A10CEA" w:rsidRPr="00253A49" w:rsidRDefault="00A10CEA" w:rsidP="0066617F">
                  <w:pPr>
                    <w:spacing w:after="0" w:line="240" w:lineRule="auto"/>
                    <w:ind w:firstLine="305"/>
                    <w:jc w:val="both"/>
                    <w:rPr>
                      <w:rFonts w:ascii="Times New Roman" w:eastAsia="Times New Roman" w:hAnsi="Times New Roman" w:cs="Times New Roman"/>
                      <w:color w:val="000000"/>
                      <w:sz w:val="24"/>
                      <w:szCs w:val="24"/>
                      <w:lang w:val="kk-KZ"/>
                    </w:rPr>
                  </w:pPr>
                </w:p>
              </w:tc>
            </w:tr>
          </w:tbl>
          <w:p w14:paraId="1B0B525F"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p>
          <w:p w14:paraId="1C63BF29"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 xml:space="preserve">________________________________________________________ </w:t>
            </w:r>
            <w:r w:rsidRPr="00253A49">
              <w:rPr>
                <w:rFonts w:ascii="Times New Roman" w:eastAsia="Times New Roman" w:hAnsi="Times New Roman" w:cs="Times New Roman"/>
                <w:color w:val="000000"/>
                <w:sz w:val="24"/>
                <w:szCs w:val="24"/>
                <w:vertAlign w:val="superscript"/>
                <w:lang w:val="kk-KZ"/>
              </w:rPr>
              <w:t>1</w:t>
            </w:r>
            <w:r w:rsidRPr="00253A49">
              <w:rPr>
                <w:rFonts w:ascii="Times New Roman" w:eastAsia="Times New Roman" w:hAnsi="Times New Roman" w:cs="Times New Roman"/>
                <w:color w:val="000000"/>
                <w:sz w:val="24"/>
                <w:szCs w:val="24"/>
                <w:lang w:val="kk-KZ"/>
              </w:rPr>
              <w:t>үш мәтінді мәні бар анықтамалық: (біліктілік талаптарына сәйкес келмеу, аукциондық құжаттама талаптарына сәйкес келмеу, Заңның 6-бабының талаптарын бұзу)</w:t>
            </w:r>
          </w:p>
          <w:p w14:paraId="39A947A9"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Аукциондық комиссияның шешімі:</w:t>
            </w:r>
          </w:p>
          <w:p w14:paraId="2E2EE7FA"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________________________деген әлеуетті өнім беруші біліктілік талаптарына және аукциондық құжаттама талаптарына сәйкес келмеді деп танылсын.</w:t>
            </w:r>
          </w:p>
          <w:p w14:paraId="44B8A1D7" w14:textId="77777777" w:rsidR="00A0301B" w:rsidRPr="00A0301B" w:rsidRDefault="00A0301B" w:rsidP="00A0301B">
            <w:pPr>
              <w:ind w:firstLine="305"/>
              <w:jc w:val="both"/>
              <w:rPr>
                <w:rFonts w:ascii="Times New Roman" w:eastAsia="Times New Roman" w:hAnsi="Times New Roman" w:cs="Times New Roman"/>
                <w:color w:val="000000"/>
                <w:sz w:val="24"/>
                <w:szCs w:val="24"/>
                <w:lang w:val="kk-KZ"/>
              </w:rPr>
            </w:pPr>
            <w:r w:rsidRPr="00A0301B">
              <w:rPr>
                <w:rFonts w:ascii="Times New Roman" w:eastAsia="Times New Roman" w:hAnsi="Times New Roman" w:cs="Times New Roman"/>
                <w:color w:val="000000"/>
                <w:sz w:val="24"/>
                <w:szCs w:val="24"/>
                <w:lang w:val="kk-KZ"/>
              </w:rPr>
              <w:t>* Тапсырыс берушілер туралы мәлімет, егер тапсырыс берушілер бірнешеу болса көрсетілмейді;</w:t>
            </w:r>
          </w:p>
          <w:p w14:paraId="676ED7AC" w14:textId="709D1BC1" w:rsidR="00A0301B" w:rsidRPr="00A0301B" w:rsidRDefault="00A0301B" w:rsidP="00A0301B">
            <w:pPr>
              <w:ind w:firstLine="305"/>
              <w:jc w:val="both"/>
              <w:rPr>
                <w:rFonts w:ascii="Times New Roman" w:eastAsia="Times New Roman" w:hAnsi="Times New Roman" w:cs="Times New Roman"/>
                <w:b/>
                <w:color w:val="000000"/>
                <w:sz w:val="24"/>
                <w:szCs w:val="24"/>
                <w:lang w:val="kk-KZ"/>
              </w:rPr>
            </w:pPr>
            <w:r w:rsidRPr="00A0301B">
              <w:rPr>
                <w:rFonts w:ascii="Times New Roman" w:eastAsia="Times New Roman" w:hAnsi="Times New Roman" w:cs="Times New Roman"/>
                <w:b/>
                <w:color w:val="000000"/>
                <w:sz w:val="24"/>
                <w:szCs w:val="24"/>
                <w:lang w:val="kk-KZ"/>
              </w:rPr>
              <w:t xml:space="preserve">** </w:t>
            </w:r>
            <w:r w:rsidR="00E27C15">
              <w:rPr>
                <w:rFonts w:ascii="Times New Roman" w:eastAsia="Times New Roman" w:hAnsi="Times New Roman" w:cs="Times New Roman"/>
                <w:b/>
                <w:color w:val="000000"/>
                <w:sz w:val="24"/>
                <w:szCs w:val="24"/>
                <w:lang w:val="kk-KZ"/>
              </w:rPr>
              <w:t>М</w:t>
            </w:r>
            <w:r w:rsidRPr="00A0301B">
              <w:rPr>
                <w:rFonts w:ascii="Times New Roman" w:eastAsia="Times New Roman" w:hAnsi="Times New Roman" w:cs="Times New Roman"/>
                <w:b/>
                <w:color w:val="000000"/>
                <w:sz w:val="24"/>
                <w:szCs w:val="24"/>
                <w:lang w:val="kk-KZ"/>
              </w:rPr>
              <w:t>әліметтер көрсетілмейді.</w:t>
            </w:r>
          </w:p>
          <w:p w14:paraId="58862388" w14:textId="423E3472" w:rsidR="00A10CEA" w:rsidRPr="00253A49" w:rsidRDefault="00A10CEA" w:rsidP="00A0301B">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Аббревиатуралардың толық жазылуы:</w:t>
            </w:r>
          </w:p>
          <w:p w14:paraId="2D0DFDB6"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lastRenderedPageBreak/>
              <w:t>БСН – бизнес-сәйкестендіру нөмірі;</w:t>
            </w:r>
          </w:p>
          <w:p w14:paraId="0CCAF8C6"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ЖСН – жеке сәйкестендіру нөмірі;</w:t>
            </w:r>
          </w:p>
          <w:p w14:paraId="61B68C9C"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ССН – салық төлеушінің сәйкестендіру нөмірі;</w:t>
            </w:r>
          </w:p>
          <w:p w14:paraId="333D1DDB"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ТЕН – төлеушіні есепке алу нөмірі;</w:t>
            </w:r>
          </w:p>
          <w:p w14:paraId="4AAF2496"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Т.А.Ә. – тегі аты әкесінің аты</w:t>
            </w:r>
            <w:r>
              <w:rPr>
                <w:rFonts w:ascii="Times New Roman" w:eastAsia="Times New Roman" w:hAnsi="Times New Roman" w:cs="Times New Roman"/>
                <w:color w:val="000000"/>
                <w:sz w:val="24"/>
                <w:szCs w:val="24"/>
                <w:lang w:val="kk-KZ"/>
              </w:rPr>
              <w:t xml:space="preserve"> (бар болса)</w:t>
            </w:r>
            <w:r w:rsidRPr="00253A49">
              <w:rPr>
                <w:rFonts w:ascii="Times New Roman" w:eastAsia="Times New Roman" w:hAnsi="Times New Roman" w:cs="Times New Roman"/>
                <w:color w:val="000000"/>
                <w:sz w:val="24"/>
                <w:szCs w:val="24"/>
                <w:lang w:val="kk-KZ"/>
              </w:rPr>
              <w:t>;</w:t>
            </w:r>
          </w:p>
          <w:p w14:paraId="3C1B7A04" w14:textId="77777777" w:rsidR="00A10CEA" w:rsidRPr="00253A49" w:rsidRDefault="00A10CEA" w:rsidP="0066617F">
            <w:pPr>
              <w:ind w:firstLine="305"/>
              <w:jc w:val="both"/>
              <w:rPr>
                <w:rFonts w:ascii="Times New Roman" w:eastAsia="Times New Roman" w:hAnsi="Times New Roman" w:cs="Times New Roman"/>
                <w:color w:val="000000"/>
                <w:sz w:val="24"/>
                <w:szCs w:val="24"/>
                <w:lang w:val="kk-KZ"/>
              </w:rPr>
            </w:pPr>
            <w:r w:rsidRPr="00253A49">
              <w:rPr>
                <w:rFonts w:ascii="Times New Roman" w:eastAsia="Times New Roman" w:hAnsi="Times New Roman" w:cs="Times New Roman"/>
                <w:color w:val="000000"/>
                <w:sz w:val="24"/>
                <w:szCs w:val="24"/>
                <w:lang w:val="kk-KZ"/>
              </w:rPr>
              <w:t>кк.аа.жжжж. – күні, айы, жылы;</w:t>
            </w:r>
          </w:p>
          <w:p w14:paraId="0524B809" w14:textId="77777777" w:rsidR="00A10CEA" w:rsidRPr="00253A49" w:rsidRDefault="00A10CEA" w:rsidP="0066617F">
            <w:pPr>
              <w:ind w:firstLine="305"/>
              <w:jc w:val="both"/>
              <w:rPr>
                <w:rFonts w:ascii="Times New Roman" w:eastAsia="Times New Roman" w:hAnsi="Times New Roman" w:cs="Times New Roman"/>
                <w:color w:val="000000"/>
                <w:sz w:val="24"/>
                <w:szCs w:val="24"/>
              </w:rPr>
            </w:pPr>
            <w:r w:rsidRPr="00253A49">
              <w:rPr>
                <w:rFonts w:ascii="Times New Roman" w:eastAsia="Times New Roman" w:hAnsi="Times New Roman" w:cs="Times New Roman"/>
                <w:color w:val="000000"/>
                <w:sz w:val="24"/>
                <w:szCs w:val="24"/>
              </w:rPr>
              <w:t>сс.мм.сс. – сағаты, минуты, секунды.</w:t>
            </w:r>
          </w:p>
          <w:p w14:paraId="6CB4D6CE" w14:textId="77777777" w:rsidR="00A10CEA" w:rsidRPr="00253A49" w:rsidRDefault="00A10CEA" w:rsidP="0066617F">
            <w:pPr>
              <w:ind w:firstLine="305"/>
              <w:jc w:val="both"/>
              <w:rPr>
                <w:rFonts w:ascii="Times New Roman" w:eastAsia="Times New Roman" w:hAnsi="Times New Roman" w:cs="Times New Roman"/>
                <w:color w:val="000000"/>
                <w:sz w:val="24"/>
                <w:szCs w:val="24"/>
              </w:rPr>
            </w:pPr>
          </w:p>
        </w:tc>
        <w:tc>
          <w:tcPr>
            <w:tcW w:w="3685" w:type="dxa"/>
            <w:shd w:val="clear" w:color="auto" w:fill="auto"/>
          </w:tcPr>
          <w:p w14:paraId="70A19D1C" w14:textId="2CE4DFCE" w:rsidR="00A10CEA" w:rsidRPr="00783F0D" w:rsidRDefault="004411FE" w:rsidP="0066617F">
            <w:pPr>
              <w:jc w:val="both"/>
              <w:rPr>
                <w:rFonts w:ascii="Times New Roman" w:eastAsia="Times New Roman" w:hAnsi="Times New Roman" w:cs="Times New Roman"/>
                <w:sz w:val="24"/>
                <w:szCs w:val="24"/>
                <w:lang w:eastAsia="ru-RU"/>
              </w:rPr>
            </w:pPr>
            <w:r w:rsidRPr="004411FE">
              <w:rPr>
                <w:rFonts w:ascii="Times New Roman" w:eastAsia="Times New Roman" w:hAnsi="Times New Roman" w:cs="Times New Roman"/>
                <w:sz w:val="24"/>
                <w:szCs w:val="24"/>
                <w:lang w:eastAsia="ru-RU"/>
              </w:rPr>
              <w:lastRenderedPageBreak/>
              <w:t>Мемлекеттік сатып алу рәсімдерін жүргізу кезінде сыбайлас жемқорлық тәуекелдерін азайту мақсатында конкурстық комиссия құрамының деректерін веб-порталда конкурс және аукцион тәсілімен мемлекеттік сатып алу рәсімдері толық аяқталғанға дейін Әлеуетті өнім берушілерден жасыру ұсынылады. Бүгінгі күні конкурстық комиссия құрамының деректері сатып алу жарияланған сәттен бастап қолжетімді және жекелеген жағдайларда әлеуетті өнім берушілермен өзара ынтымақтастық тәуекелі туындайды және Мемлекеттік сатып алу қорытындысына әсер етеді.</w:t>
            </w:r>
          </w:p>
        </w:tc>
      </w:tr>
      <w:tr w:rsidR="00D95186" w:rsidRPr="00496B92" w14:paraId="305CEC05" w14:textId="77777777" w:rsidTr="0066617F">
        <w:trPr>
          <w:trHeight w:val="70"/>
        </w:trPr>
        <w:tc>
          <w:tcPr>
            <w:tcW w:w="604" w:type="dxa"/>
            <w:shd w:val="clear" w:color="auto" w:fill="auto"/>
          </w:tcPr>
          <w:p w14:paraId="08B38350" w14:textId="77777777" w:rsidR="00D95186" w:rsidRPr="000B4405" w:rsidRDefault="00D95186" w:rsidP="0066617F">
            <w:pPr>
              <w:pStyle w:val="ae"/>
              <w:numPr>
                <w:ilvl w:val="0"/>
                <w:numId w:val="4"/>
              </w:numPr>
              <w:jc w:val="center"/>
              <w:rPr>
                <w:rFonts w:ascii="Times New Roman" w:hAnsi="Times New Roman" w:cs="Times New Roman"/>
                <w:sz w:val="24"/>
                <w:szCs w:val="24"/>
                <w:lang w:val="kk-KZ"/>
              </w:rPr>
            </w:pPr>
          </w:p>
        </w:tc>
        <w:tc>
          <w:tcPr>
            <w:tcW w:w="1381" w:type="dxa"/>
            <w:shd w:val="clear" w:color="auto" w:fill="auto"/>
          </w:tcPr>
          <w:p w14:paraId="69C1546C" w14:textId="77777777" w:rsidR="00D95186" w:rsidRPr="000B4405" w:rsidRDefault="00D95186" w:rsidP="0066617F">
            <w:pPr>
              <w:jc w:val="center"/>
              <w:rPr>
                <w:rFonts w:ascii="Times New Roman" w:hAnsi="Times New Roman" w:cs="Times New Roman"/>
                <w:color w:val="000000"/>
                <w:sz w:val="24"/>
                <w:szCs w:val="24"/>
              </w:rPr>
            </w:pPr>
            <w:r w:rsidRPr="000B4405">
              <w:rPr>
                <w:rFonts w:ascii="Times New Roman" w:hAnsi="Times New Roman" w:cs="Times New Roman"/>
                <w:color w:val="000000"/>
                <w:sz w:val="24"/>
                <w:szCs w:val="24"/>
                <w:lang w:val="kk-KZ"/>
              </w:rPr>
              <w:t>Қ</w:t>
            </w:r>
            <w:r w:rsidRPr="000B4405">
              <w:rPr>
                <w:rFonts w:ascii="Times New Roman" w:hAnsi="Times New Roman" w:cs="Times New Roman"/>
                <w:color w:val="000000"/>
                <w:sz w:val="24"/>
                <w:szCs w:val="24"/>
              </w:rPr>
              <w:t>ағидаларға</w:t>
            </w:r>
          </w:p>
          <w:p w14:paraId="38D0B490" w14:textId="1F8073F5" w:rsidR="00D95186" w:rsidRPr="0066617F" w:rsidRDefault="00D95186" w:rsidP="0066617F">
            <w:pPr>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rPr>
              <w:t>34</w:t>
            </w:r>
            <w:r w:rsidRPr="00A10CEA">
              <w:rPr>
                <w:rFonts w:ascii="Times New Roman" w:hAnsi="Times New Roman" w:cs="Times New Roman"/>
                <w:color w:val="000000"/>
                <w:sz w:val="24"/>
                <w:szCs w:val="24"/>
              </w:rPr>
              <w:t>-қосымша</w:t>
            </w:r>
            <w:r w:rsidR="0066617F">
              <w:rPr>
                <w:rFonts w:ascii="Times New Roman" w:hAnsi="Times New Roman" w:cs="Times New Roman"/>
                <w:color w:val="000000"/>
                <w:sz w:val="24"/>
                <w:szCs w:val="24"/>
                <w:lang w:val="kk-KZ"/>
              </w:rPr>
              <w:t>ның</w:t>
            </w:r>
          </w:p>
          <w:p w14:paraId="39ABBF6C" w14:textId="77777777" w:rsidR="00D95186" w:rsidRPr="00A10CEA" w:rsidRDefault="00D95186" w:rsidP="0066617F">
            <w:pPr>
              <w:jc w:val="center"/>
              <w:rPr>
                <w:rFonts w:ascii="Times New Roman" w:hAnsi="Times New Roman" w:cs="Times New Roman"/>
                <w:color w:val="000000"/>
                <w:sz w:val="24"/>
                <w:szCs w:val="24"/>
                <w:lang w:val="kk-KZ"/>
              </w:rPr>
            </w:pPr>
            <w:r w:rsidRPr="00A10CEA">
              <w:rPr>
                <w:rFonts w:ascii="Times New Roman" w:hAnsi="Times New Roman" w:cs="Times New Roman"/>
                <w:color w:val="000000"/>
                <w:sz w:val="24"/>
                <w:szCs w:val="24"/>
              </w:rPr>
              <w:t>4.1.-тармағы</w:t>
            </w:r>
            <w:r>
              <w:rPr>
                <w:rFonts w:ascii="Times New Roman" w:hAnsi="Times New Roman" w:cs="Times New Roman"/>
                <w:color w:val="000000"/>
                <w:sz w:val="24"/>
                <w:szCs w:val="24"/>
              </w:rPr>
              <w:t>ны</w:t>
            </w:r>
            <w:r>
              <w:rPr>
                <w:rFonts w:ascii="Times New Roman" w:hAnsi="Times New Roman" w:cs="Times New Roman"/>
                <w:color w:val="000000"/>
                <w:sz w:val="24"/>
                <w:szCs w:val="24"/>
                <w:lang w:val="kk-KZ"/>
              </w:rPr>
              <w:t>ң 4) тармақшасы</w:t>
            </w:r>
          </w:p>
        </w:tc>
        <w:tc>
          <w:tcPr>
            <w:tcW w:w="4820" w:type="dxa"/>
            <w:shd w:val="clear" w:color="auto" w:fill="auto"/>
          </w:tcPr>
          <w:p w14:paraId="0CDB542D" w14:textId="77777777" w:rsidR="00D95186" w:rsidRPr="00A10CEA" w:rsidRDefault="00D95186" w:rsidP="0066617F">
            <w:pPr>
              <w:ind w:left="1864" w:firstLine="21"/>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Мемлекеттiк сатып алуды</w:t>
            </w:r>
          </w:p>
          <w:p w14:paraId="5538EFD4" w14:textId="77777777" w:rsidR="00D95186" w:rsidRPr="00A10CEA" w:rsidRDefault="00D95186" w:rsidP="0066617F">
            <w:pPr>
              <w:ind w:left="1864" w:firstLine="21"/>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жүзеге асыру қағидаларына</w:t>
            </w:r>
          </w:p>
          <w:p w14:paraId="04557BAD" w14:textId="1A43EE52" w:rsidR="00D95186" w:rsidRPr="00A10CEA" w:rsidRDefault="00D95186" w:rsidP="0066617F">
            <w:pPr>
              <w:ind w:left="1864" w:firstLine="21"/>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34</w:t>
            </w:r>
            <w:r w:rsidRPr="00A10CEA">
              <w:rPr>
                <w:rFonts w:ascii="Times New Roman" w:eastAsia="Times New Roman" w:hAnsi="Times New Roman" w:cs="Times New Roman"/>
                <w:color w:val="000000"/>
                <w:sz w:val="24"/>
                <w:szCs w:val="24"/>
                <w:lang w:val="kk-KZ"/>
              </w:rPr>
              <w:t>-қосымша</w:t>
            </w:r>
          </w:p>
          <w:p w14:paraId="5E763F4A" w14:textId="77777777" w:rsidR="00D95186" w:rsidRPr="00A10CEA" w:rsidRDefault="00D95186" w:rsidP="0066617F">
            <w:pPr>
              <w:jc w:val="both"/>
              <w:rPr>
                <w:rFonts w:ascii="Times New Roman" w:eastAsia="Times New Roman" w:hAnsi="Times New Roman" w:cs="Times New Roman"/>
                <w:color w:val="000000"/>
                <w:sz w:val="24"/>
                <w:szCs w:val="24"/>
                <w:lang w:val="kk-KZ"/>
              </w:rPr>
            </w:pPr>
          </w:p>
          <w:p w14:paraId="7966D07F" w14:textId="75A1CF75" w:rsidR="00D95186" w:rsidRPr="00A10CEA" w:rsidRDefault="00D95186" w:rsidP="0066617F">
            <w:pPr>
              <w:ind w:firstLine="305"/>
              <w:jc w:val="center"/>
              <w:rPr>
                <w:rFonts w:ascii="Times New Roman" w:eastAsia="Times New Roman" w:hAnsi="Times New Roman" w:cs="Times New Roman"/>
                <w:color w:val="000000"/>
                <w:sz w:val="24"/>
                <w:szCs w:val="24"/>
                <w:lang w:val="kk-KZ"/>
              </w:rPr>
            </w:pPr>
            <w:r w:rsidRPr="00D95186">
              <w:rPr>
                <w:rFonts w:ascii="Times New Roman" w:eastAsia="Times New Roman" w:hAnsi="Times New Roman" w:cs="Times New Roman"/>
                <w:color w:val="000000"/>
                <w:sz w:val="24"/>
                <w:szCs w:val="24"/>
                <w:lang w:val="kk-KZ"/>
              </w:rPr>
              <w:t>Құрылыс саласындағы жұмыстарды мемлекеттік сатып алу туралы (құрылыс-монтаждау жұмыстары) үлгілік шарт</w:t>
            </w:r>
          </w:p>
          <w:p w14:paraId="7E2F490E" w14:textId="77777777" w:rsidR="00D95186" w:rsidRDefault="00D95186" w:rsidP="0066617F">
            <w:pPr>
              <w:ind w:firstLine="305"/>
              <w:jc w:val="both"/>
              <w:rPr>
                <w:rFonts w:ascii="Times New Roman" w:eastAsia="Times New Roman" w:hAnsi="Times New Roman" w:cs="Times New Roman"/>
                <w:color w:val="000000"/>
                <w:sz w:val="24"/>
                <w:szCs w:val="24"/>
                <w:lang w:val="kk-KZ"/>
              </w:rPr>
            </w:pPr>
          </w:p>
          <w:p w14:paraId="78599770" w14:textId="7F79C95F" w:rsidR="00D95186" w:rsidRDefault="00D95186" w:rsidP="0066617F">
            <w:pPr>
              <w:ind w:firstLine="305"/>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w:t>
            </w:r>
          </w:p>
          <w:p w14:paraId="201394E8" w14:textId="5D7F3FCA" w:rsidR="00D95186" w:rsidRPr="00A10CEA" w:rsidRDefault="00D95186"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 xml:space="preserve">4.1. </w:t>
            </w:r>
            <w:r>
              <w:rPr>
                <w:rFonts w:ascii="Times New Roman" w:eastAsia="Times New Roman" w:hAnsi="Times New Roman" w:cs="Times New Roman"/>
                <w:color w:val="000000"/>
                <w:sz w:val="24"/>
                <w:szCs w:val="24"/>
                <w:lang w:val="kk-KZ"/>
              </w:rPr>
              <w:t>Мердігер</w:t>
            </w:r>
            <w:r w:rsidRPr="00A10CEA">
              <w:rPr>
                <w:rFonts w:ascii="Times New Roman" w:eastAsia="Times New Roman" w:hAnsi="Times New Roman" w:cs="Times New Roman"/>
                <w:color w:val="000000"/>
                <w:sz w:val="24"/>
                <w:szCs w:val="24"/>
                <w:lang w:val="kk-KZ"/>
              </w:rPr>
              <w:t>:</w:t>
            </w:r>
          </w:p>
          <w:p w14:paraId="2A444D71" w14:textId="77777777" w:rsidR="00D95186" w:rsidRPr="00A10CEA" w:rsidRDefault="00D95186"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 xml:space="preserve">... </w:t>
            </w:r>
          </w:p>
          <w:p w14:paraId="195BB4A1" w14:textId="6446A71B" w:rsidR="00D95186" w:rsidRPr="00A10CEA" w:rsidRDefault="00D95186"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 xml:space="preserve">4) </w:t>
            </w:r>
            <w:r w:rsidRPr="00D95186">
              <w:rPr>
                <w:rFonts w:ascii="Times New Roman" w:eastAsia="Times New Roman" w:hAnsi="Times New Roman" w:cs="Times New Roman"/>
                <w:color w:val="000000"/>
                <w:sz w:val="24"/>
                <w:szCs w:val="24"/>
                <w:lang w:val="kk-KZ"/>
              </w:rPr>
              <w:t xml:space="preserve">Шарт бойынша жұмыстарды орындау мақсатында Қазақстан Республикасы Инвестиция және даму министрі міндетін атқарушының 2015 жылғы 26 қарашадағы № 1107 бұйрығымен бекітілген (Нормативтік құқықтық актілерді мемлекеттік тіркеу тізілімінде № 12767 болып тіркелген) Тауарлардың, жұмыстардың, көрсетілетін қызметтердің және оларды берушілердің дерекқорын қалыптастыру және жүргізу қағидаларына сәйкес қалыптастырылған тауарлардың, жұмыстардың, көрсетілетін қызметтердің және оларды берушілердің (бар болса) дерекқорына енгізілген құрылыс </w:t>
            </w:r>
            <w:r w:rsidRPr="00D95186">
              <w:rPr>
                <w:rFonts w:ascii="Times New Roman" w:eastAsia="Times New Roman" w:hAnsi="Times New Roman" w:cs="Times New Roman"/>
                <w:color w:val="000000"/>
                <w:sz w:val="24"/>
                <w:szCs w:val="24"/>
                <w:lang w:val="kk-KZ"/>
              </w:rPr>
              <w:lastRenderedPageBreak/>
              <w:t>материалдарын, жабдықтарды, бұйымдар мен конструкцияларды пайдалануға</w:t>
            </w:r>
            <w:r w:rsidRPr="00A10CEA">
              <w:rPr>
                <w:rFonts w:ascii="Times New Roman" w:eastAsia="Times New Roman" w:hAnsi="Times New Roman" w:cs="Times New Roman"/>
                <w:color w:val="000000"/>
                <w:sz w:val="24"/>
                <w:szCs w:val="24"/>
                <w:lang w:val="kk-KZ"/>
              </w:rPr>
              <w:t>;</w:t>
            </w:r>
          </w:p>
        </w:tc>
        <w:tc>
          <w:tcPr>
            <w:tcW w:w="4961" w:type="dxa"/>
            <w:shd w:val="clear" w:color="auto" w:fill="auto"/>
          </w:tcPr>
          <w:p w14:paraId="6E2D5063" w14:textId="77777777" w:rsidR="00D95186" w:rsidRPr="00A10CEA" w:rsidRDefault="00D95186" w:rsidP="0066617F">
            <w:pPr>
              <w:ind w:firstLine="305"/>
              <w:jc w:val="right"/>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lastRenderedPageBreak/>
              <w:t>Мемлекеттiк сатып алуды</w:t>
            </w:r>
          </w:p>
          <w:p w14:paraId="5B71E63E" w14:textId="77777777" w:rsidR="00D95186" w:rsidRPr="00A10CEA" w:rsidRDefault="00D95186" w:rsidP="0066617F">
            <w:pPr>
              <w:ind w:firstLine="305"/>
              <w:jc w:val="right"/>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жүзеге асыру қағидаларына</w:t>
            </w:r>
          </w:p>
          <w:p w14:paraId="3B9AB12A" w14:textId="07247EB9" w:rsidR="00D95186" w:rsidRPr="00A10CEA" w:rsidRDefault="00D95186" w:rsidP="0066617F">
            <w:pPr>
              <w:ind w:firstLine="305"/>
              <w:jc w:val="right"/>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34</w:t>
            </w:r>
            <w:r w:rsidRPr="00A10CEA">
              <w:rPr>
                <w:rFonts w:ascii="Times New Roman" w:eastAsia="Times New Roman" w:hAnsi="Times New Roman" w:cs="Times New Roman"/>
                <w:color w:val="000000"/>
                <w:sz w:val="24"/>
                <w:szCs w:val="24"/>
                <w:lang w:val="kk-KZ"/>
              </w:rPr>
              <w:t>-қосымша</w:t>
            </w:r>
          </w:p>
          <w:p w14:paraId="388B6D87" w14:textId="77777777" w:rsidR="00D95186" w:rsidRPr="00A10CEA" w:rsidRDefault="00D95186" w:rsidP="0066617F">
            <w:pPr>
              <w:ind w:firstLine="305"/>
              <w:jc w:val="both"/>
              <w:rPr>
                <w:rFonts w:ascii="Times New Roman" w:eastAsia="Times New Roman" w:hAnsi="Times New Roman" w:cs="Times New Roman"/>
                <w:color w:val="000000"/>
                <w:sz w:val="24"/>
                <w:szCs w:val="24"/>
                <w:lang w:val="kk-KZ"/>
              </w:rPr>
            </w:pPr>
          </w:p>
          <w:p w14:paraId="6F768DF1" w14:textId="77777777" w:rsidR="00D95186" w:rsidRDefault="00D95186" w:rsidP="00D95186">
            <w:pPr>
              <w:ind w:firstLine="305"/>
              <w:jc w:val="center"/>
              <w:rPr>
                <w:rFonts w:ascii="Times New Roman" w:eastAsia="Times New Roman" w:hAnsi="Times New Roman" w:cs="Times New Roman"/>
                <w:color w:val="000000"/>
                <w:sz w:val="24"/>
                <w:szCs w:val="24"/>
                <w:lang w:val="kk-KZ"/>
              </w:rPr>
            </w:pPr>
            <w:r w:rsidRPr="00D95186">
              <w:rPr>
                <w:rFonts w:ascii="Times New Roman" w:eastAsia="Times New Roman" w:hAnsi="Times New Roman" w:cs="Times New Roman"/>
                <w:color w:val="000000"/>
                <w:sz w:val="24"/>
                <w:szCs w:val="24"/>
                <w:lang w:val="kk-KZ"/>
              </w:rPr>
              <w:t>Құрылыс саласындағы жұмыстарды мемлекеттік сатып алу туралы (құрылыс-монтаждау жұмыстары) үлгілік шарт</w:t>
            </w:r>
          </w:p>
          <w:p w14:paraId="2923FC74" w14:textId="77777777" w:rsidR="00D95186" w:rsidRDefault="00D95186" w:rsidP="0066617F">
            <w:pPr>
              <w:ind w:firstLine="305"/>
              <w:jc w:val="both"/>
              <w:rPr>
                <w:rFonts w:ascii="Times New Roman" w:eastAsia="Times New Roman" w:hAnsi="Times New Roman" w:cs="Times New Roman"/>
                <w:color w:val="000000"/>
                <w:sz w:val="24"/>
                <w:szCs w:val="24"/>
                <w:lang w:val="kk-KZ"/>
              </w:rPr>
            </w:pPr>
          </w:p>
          <w:p w14:paraId="056D5C2D" w14:textId="3D135155" w:rsidR="00D95186" w:rsidRPr="00A10CEA" w:rsidRDefault="00D95186"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w:t>
            </w:r>
          </w:p>
          <w:p w14:paraId="4F75E1B8" w14:textId="58FA31C9" w:rsidR="00D95186" w:rsidRPr="00A10CEA" w:rsidRDefault="00D95186"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 xml:space="preserve">4.1. </w:t>
            </w:r>
            <w:r w:rsidRPr="00D95186">
              <w:rPr>
                <w:rFonts w:ascii="Times New Roman" w:eastAsia="Times New Roman" w:hAnsi="Times New Roman" w:cs="Times New Roman"/>
                <w:color w:val="000000"/>
                <w:sz w:val="24"/>
                <w:szCs w:val="24"/>
                <w:lang w:val="kk-KZ"/>
              </w:rPr>
              <w:t>Мердігер</w:t>
            </w:r>
            <w:r w:rsidRPr="00A10CEA">
              <w:rPr>
                <w:rFonts w:ascii="Times New Roman" w:eastAsia="Times New Roman" w:hAnsi="Times New Roman" w:cs="Times New Roman"/>
                <w:color w:val="000000"/>
                <w:sz w:val="24"/>
                <w:szCs w:val="24"/>
                <w:lang w:val="kk-KZ"/>
              </w:rPr>
              <w:t>:</w:t>
            </w:r>
          </w:p>
          <w:p w14:paraId="78613299" w14:textId="77777777" w:rsidR="00D95186" w:rsidRPr="00A10CEA" w:rsidRDefault="00D95186"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 xml:space="preserve">... </w:t>
            </w:r>
          </w:p>
          <w:p w14:paraId="43DF00DB" w14:textId="7C40D77F" w:rsidR="00D95186" w:rsidRPr="00A10CEA" w:rsidRDefault="00D95186"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 xml:space="preserve">4) </w:t>
            </w:r>
            <w:r w:rsidR="00580081" w:rsidRPr="00580081">
              <w:rPr>
                <w:rFonts w:ascii="Times New Roman" w:eastAsia="Times New Roman" w:hAnsi="Times New Roman" w:cs="Times New Roman"/>
                <w:color w:val="000000"/>
                <w:sz w:val="24"/>
                <w:szCs w:val="24"/>
                <w:lang w:val="kk-KZ"/>
              </w:rPr>
              <w:t xml:space="preserve">Шарт бойынша жұмыстарды орындау мақсатында </w:t>
            </w:r>
            <w:r w:rsidR="00580081" w:rsidRPr="00580081">
              <w:rPr>
                <w:rFonts w:ascii="Times New Roman" w:eastAsia="Times New Roman" w:hAnsi="Times New Roman" w:cs="Times New Roman"/>
                <w:b/>
                <w:color w:val="000000"/>
                <w:sz w:val="24"/>
                <w:szCs w:val="24"/>
                <w:lang w:val="kk-KZ"/>
              </w:rPr>
              <w:t>«Тауарлардың, жұмыстардың, көрсетілетін қызметтердің және оларды берушілердің дерекқорын қалыптастыру және жүргізу қағидаларын бекіту туралы» Қазақстан Республикасы Инвестиция және даму министрі міндетін атқарушының 2022 жылғы 26 мамырдағы № 286 бұйрығына (Нормативтік құқықтық актілерді мемлекеттік тіркеу тізілімінде № 28243 болып тіркелген) сәйкес</w:t>
            </w:r>
            <w:r w:rsidR="00580081" w:rsidRPr="00580081">
              <w:rPr>
                <w:rFonts w:ascii="Times New Roman" w:eastAsia="Times New Roman" w:hAnsi="Times New Roman" w:cs="Times New Roman"/>
                <w:color w:val="000000"/>
                <w:sz w:val="24"/>
                <w:szCs w:val="24"/>
                <w:lang w:val="kk-KZ"/>
              </w:rPr>
              <w:t xml:space="preserve"> қалыптастырылған тауарлардың, жұмыстардың, көрсетілетін қызметтердің және оларды берушілердің (бар болса) дерекқорына енгізілген құрылыс материалдарын, жабдықтарды, бұйымдар мен конструкцияларды пайдалануға</w:t>
            </w:r>
            <w:r w:rsidRPr="00A10CEA">
              <w:rPr>
                <w:rFonts w:ascii="Times New Roman" w:eastAsia="Times New Roman" w:hAnsi="Times New Roman" w:cs="Times New Roman"/>
                <w:color w:val="000000"/>
                <w:sz w:val="24"/>
                <w:szCs w:val="24"/>
                <w:lang w:val="kk-KZ"/>
              </w:rPr>
              <w:t>;</w:t>
            </w:r>
          </w:p>
        </w:tc>
        <w:tc>
          <w:tcPr>
            <w:tcW w:w="3685" w:type="dxa"/>
            <w:shd w:val="clear" w:color="auto" w:fill="auto"/>
          </w:tcPr>
          <w:p w14:paraId="77594675" w14:textId="77777777" w:rsidR="00580081" w:rsidRDefault="00580081" w:rsidP="00580081">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Редакциялық түзету.</w:t>
            </w:r>
          </w:p>
          <w:p w14:paraId="5D30B357" w14:textId="36F0DB95" w:rsidR="00D95186" w:rsidRPr="00A10CEA" w:rsidRDefault="00580081" w:rsidP="00580081">
            <w:pPr>
              <w:jc w:val="both"/>
              <w:rPr>
                <w:rFonts w:ascii="Times New Roman" w:eastAsia="Times New Roman" w:hAnsi="Times New Roman" w:cs="Times New Roman"/>
                <w:sz w:val="24"/>
                <w:szCs w:val="24"/>
                <w:lang w:val="kk-KZ" w:eastAsia="ru-RU"/>
              </w:rPr>
            </w:pPr>
            <w:r w:rsidRPr="00580081">
              <w:rPr>
                <w:rFonts w:ascii="Times New Roman" w:eastAsia="Times New Roman" w:hAnsi="Times New Roman" w:cs="Times New Roman"/>
                <w:sz w:val="24"/>
                <w:szCs w:val="24"/>
                <w:lang w:val="kk-KZ" w:eastAsia="ru-RU"/>
              </w:rPr>
              <w:t>Қазақстан Республикасы Инвестиция және даму министрі міндетін атқарушының 2015 жылғы 26 қарашадағы № 1107 бұйрығы</w:t>
            </w:r>
            <w:r>
              <w:rPr>
                <w:rFonts w:ascii="Times New Roman" w:eastAsia="Times New Roman" w:hAnsi="Times New Roman" w:cs="Times New Roman"/>
                <w:sz w:val="24"/>
                <w:szCs w:val="24"/>
                <w:lang w:val="kk-KZ" w:eastAsia="ru-RU"/>
              </w:rPr>
              <w:t>ның күші</w:t>
            </w:r>
            <w:r w:rsidRPr="00580081">
              <w:rPr>
                <w:rFonts w:ascii="Times New Roman" w:eastAsia="Times New Roman" w:hAnsi="Times New Roman" w:cs="Times New Roman"/>
                <w:sz w:val="24"/>
                <w:szCs w:val="24"/>
                <w:lang w:val="kk-KZ" w:eastAsia="ru-RU"/>
              </w:rPr>
              <w:t xml:space="preserve"> </w:t>
            </w:r>
            <w:r w:rsidRPr="00A10CEA">
              <w:rPr>
                <w:rFonts w:ascii="Times New Roman" w:eastAsia="Times New Roman" w:hAnsi="Times New Roman" w:cs="Times New Roman"/>
                <w:sz w:val="24"/>
                <w:szCs w:val="24"/>
                <w:lang w:val="kk-KZ" w:eastAsia="ru-RU"/>
              </w:rPr>
              <w:t>Қазақстан Республикасы Инвестиция және даму министрі міндетін атқарушының 2022 жылғы 26 мамырдағы № 286 бұйрығымен</w:t>
            </w:r>
            <w:r>
              <w:rPr>
                <w:rFonts w:ascii="Times New Roman" w:eastAsia="Times New Roman" w:hAnsi="Times New Roman" w:cs="Times New Roman"/>
                <w:sz w:val="24"/>
                <w:szCs w:val="24"/>
                <w:lang w:val="kk-KZ" w:eastAsia="ru-RU"/>
              </w:rPr>
              <w:t xml:space="preserve"> жойылғанына байланысты.</w:t>
            </w:r>
          </w:p>
        </w:tc>
      </w:tr>
      <w:tr w:rsidR="00A10CEA" w:rsidRPr="00496B92" w14:paraId="2490FBA8" w14:textId="77777777" w:rsidTr="0066617F">
        <w:trPr>
          <w:trHeight w:val="70"/>
        </w:trPr>
        <w:tc>
          <w:tcPr>
            <w:tcW w:w="604" w:type="dxa"/>
            <w:shd w:val="clear" w:color="auto" w:fill="auto"/>
          </w:tcPr>
          <w:p w14:paraId="5A37228C" w14:textId="77777777" w:rsidR="00A10CEA" w:rsidRPr="000B4405" w:rsidRDefault="00A10CEA" w:rsidP="0066617F">
            <w:pPr>
              <w:pStyle w:val="ae"/>
              <w:numPr>
                <w:ilvl w:val="0"/>
                <w:numId w:val="4"/>
              </w:numPr>
              <w:jc w:val="center"/>
              <w:rPr>
                <w:rFonts w:ascii="Times New Roman" w:hAnsi="Times New Roman" w:cs="Times New Roman"/>
                <w:sz w:val="24"/>
                <w:szCs w:val="24"/>
                <w:lang w:val="kk-KZ"/>
              </w:rPr>
            </w:pPr>
          </w:p>
        </w:tc>
        <w:tc>
          <w:tcPr>
            <w:tcW w:w="1381" w:type="dxa"/>
            <w:shd w:val="clear" w:color="auto" w:fill="auto"/>
          </w:tcPr>
          <w:p w14:paraId="10353A77" w14:textId="77777777" w:rsidR="00A10CEA" w:rsidRPr="000B4405" w:rsidRDefault="00A10CEA" w:rsidP="0066617F">
            <w:pPr>
              <w:jc w:val="center"/>
              <w:rPr>
                <w:rFonts w:ascii="Times New Roman" w:hAnsi="Times New Roman" w:cs="Times New Roman"/>
                <w:color w:val="000000"/>
                <w:sz w:val="24"/>
                <w:szCs w:val="24"/>
              </w:rPr>
            </w:pPr>
            <w:r w:rsidRPr="000B4405">
              <w:rPr>
                <w:rFonts w:ascii="Times New Roman" w:hAnsi="Times New Roman" w:cs="Times New Roman"/>
                <w:color w:val="000000"/>
                <w:sz w:val="24"/>
                <w:szCs w:val="24"/>
                <w:lang w:val="kk-KZ"/>
              </w:rPr>
              <w:t>Қ</w:t>
            </w:r>
            <w:r w:rsidRPr="000B4405">
              <w:rPr>
                <w:rFonts w:ascii="Times New Roman" w:hAnsi="Times New Roman" w:cs="Times New Roman"/>
                <w:color w:val="000000"/>
                <w:sz w:val="24"/>
                <w:szCs w:val="24"/>
              </w:rPr>
              <w:t>ағидаларға</w:t>
            </w:r>
          </w:p>
          <w:p w14:paraId="6510A665" w14:textId="327A1105" w:rsidR="00A10CEA" w:rsidRPr="0066617F" w:rsidRDefault="00A10CEA" w:rsidP="0066617F">
            <w:pPr>
              <w:jc w:val="center"/>
              <w:rPr>
                <w:rFonts w:ascii="Times New Roman" w:hAnsi="Times New Roman" w:cs="Times New Roman"/>
                <w:color w:val="000000"/>
                <w:sz w:val="24"/>
                <w:szCs w:val="24"/>
                <w:lang w:val="kk-KZ"/>
              </w:rPr>
            </w:pPr>
            <w:r w:rsidRPr="00A10CEA">
              <w:rPr>
                <w:rFonts w:ascii="Times New Roman" w:hAnsi="Times New Roman" w:cs="Times New Roman"/>
                <w:color w:val="000000"/>
                <w:sz w:val="24"/>
                <w:szCs w:val="24"/>
              </w:rPr>
              <w:t>35-қосымша</w:t>
            </w:r>
            <w:r w:rsidR="0066617F">
              <w:rPr>
                <w:rFonts w:ascii="Times New Roman" w:hAnsi="Times New Roman" w:cs="Times New Roman"/>
                <w:color w:val="000000"/>
                <w:sz w:val="24"/>
                <w:szCs w:val="24"/>
                <w:lang w:val="kk-KZ"/>
              </w:rPr>
              <w:t>ның</w:t>
            </w:r>
          </w:p>
          <w:p w14:paraId="4ACC4F40" w14:textId="77777777" w:rsidR="00A10CEA" w:rsidRPr="00A10CEA" w:rsidRDefault="00A10CEA" w:rsidP="0066617F">
            <w:pPr>
              <w:jc w:val="center"/>
              <w:rPr>
                <w:rFonts w:ascii="Times New Roman" w:hAnsi="Times New Roman" w:cs="Times New Roman"/>
                <w:color w:val="000000"/>
                <w:sz w:val="24"/>
                <w:szCs w:val="24"/>
                <w:lang w:val="kk-KZ"/>
              </w:rPr>
            </w:pPr>
            <w:r w:rsidRPr="00A10CEA">
              <w:rPr>
                <w:rFonts w:ascii="Times New Roman" w:hAnsi="Times New Roman" w:cs="Times New Roman"/>
                <w:color w:val="000000"/>
                <w:sz w:val="24"/>
                <w:szCs w:val="24"/>
              </w:rPr>
              <w:t>4.1.-тармағы</w:t>
            </w:r>
            <w:r>
              <w:rPr>
                <w:rFonts w:ascii="Times New Roman" w:hAnsi="Times New Roman" w:cs="Times New Roman"/>
                <w:color w:val="000000"/>
                <w:sz w:val="24"/>
                <w:szCs w:val="24"/>
              </w:rPr>
              <w:t>ны</w:t>
            </w:r>
            <w:r>
              <w:rPr>
                <w:rFonts w:ascii="Times New Roman" w:hAnsi="Times New Roman" w:cs="Times New Roman"/>
                <w:color w:val="000000"/>
                <w:sz w:val="24"/>
                <w:szCs w:val="24"/>
                <w:lang w:val="kk-KZ"/>
              </w:rPr>
              <w:t>ң 4) тармақшасы</w:t>
            </w:r>
          </w:p>
        </w:tc>
        <w:tc>
          <w:tcPr>
            <w:tcW w:w="4820" w:type="dxa"/>
            <w:shd w:val="clear" w:color="auto" w:fill="auto"/>
          </w:tcPr>
          <w:p w14:paraId="1B092CEF" w14:textId="77777777" w:rsidR="00A10CEA" w:rsidRPr="00A10CEA" w:rsidRDefault="00A10CEA" w:rsidP="0066617F">
            <w:pPr>
              <w:ind w:left="1864" w:firstLine="21"/>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Мемлекеттiк сатып алуды</w:t>
            </w:r>
          </w:p>
          <w:p w14:paraId="4A0D88C4" w14:textId="77777777" w:rsidR="00A10CEA" w:rsidRPr="00A10CEA" w:rsidRDefault="00A10CEA" w:rsidP="0066617F">
            <w:pPr>
              <w:ind w:left="1864" w:firstLine="21"/>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жүзеге асыру қағидаларына</w:t>
            </w:r>
          </w:p>
          <w:p w14:paraId="0444AD09" w14:textId="77777777" w:rsidR="00A10CEA" w:rsidRPr="00A10CEA" w:rsidRDefault="00A10CEA" w:rsidP="0066617F">
            <w:pPr>
              <w:ind w:left="1864" w:firstLine="21"/>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35-қосымша</w:t>
            </w:r>
          </w:p>
          <w:p w14:paraId="59AEDFF9" w14:textId="77777777" w:rsidR="00A10CEA" w:rsidRPr="00A10CEA" w:rsidRDefault="00A10CEA" w:rsidP="0066617F">
            <w:pPr>
              <w:jc w:val="both"/>
              <w:rPr>
                <w:rFonts w:ascii="Times New Roman" w:eastAsia="Times New Roman" w:hAnsi="Times New Roman" w:cs="Times New Roman"/>
                <w:color w:val="000000"/>
                <w:sz w:val="24"/>
                <w:szCs w:val="24"/>
                <w:lang w:val="kk-KZ"/>
              </w:rPr>
            </w:pPr>
          </w:p>
          <w:p w14:paraId="24D34C05" w14:textId="77777777" w:rsidR="00A10CEA" w:rsidRPr="00A10CEA" w:rsidRDefault="00A10CEA" w:rsidP="0066617F">
            <w:pPr>
              <w:ind w:firstLine="305"/>
              <w:jc w:val="center"/>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Жобалау-сметалық құжаттаманы (техникалық-экономикалық негіздеме) әзірлеу бойынша жұмыстарды мемлекеттік сатып алу туралы үлгілік шарт</w:t>
            </w:r>
          </w:p>
          <w:p w14:paraId="59181942" w14:textId="77777777" w:rsidR="00A10CEA" w:rsidRDefault="00A10CEA" w:rsidP="0066617F">
            <w:pPr>
              <w:ind w:firstLine="305"/>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w:t>
            </w:r>
          </w:p>
          <w:p w14:paraId="0C8DD0B9" w14:textId="77777777" w:rsidR="00A10CEA" w:rsidRPr="00A10CEA" w:rsidRDefault="00A10CEA"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4.1. Жобалаушы/Орындаушы міндеттенеді:</w:t>
            </w:r>
          </w:p>
          <w:p w14:paraId="378CF138" w14:textId="77777777" w:rsidR="00A10CEA" w:rsidRPr="00A10CEA" w:rsidRDefault="00A10CEA"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 xml:space="preserve">... </w:t>
            </w:r>
          </w:p>
          <w:p w14:paraId="350ECB09" w14:textId="77777777" w:rsidR="00A10CEA" w:rsidRPr="00A10CEA" w:rsidRDefault="00A10CEA"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4) Қазақстан Республикасы Инвестиция және даму министрі міндетін атқарушының 2015 жылғы 26 қарашадағы № 1107 бұйрығымен бекітілген (Нормативтік құқықтық актілерді мемлекеттік тіркеу тізілімінде № 12767 болып тіркелген) Тауарлардың, жұмыстардың, көрсетілетін қызметтердің және оларды берушілердің дерекқорын қалыптастыру және жүргізу қағидаларына сәйкес қалыптастырылған тауарлардың, жұмыстардың, көрсетілетін қызметтердің және оларды берушілердің (бар болса) дерекқорына енгізілген құрылыс материалдарын, жабдықтарды, бұйымдар мен конструкцияларды пайдалануға жобалау-сметалық құжаттамада, техникалық-экономикалық негіздемеде көрсету;</w:t>
            </w:r>
          </w:p>
        </w:tc>
        <w:tc>
          <w:tcPr>
            <w:tcW w:w="4961" w:type="dxa"/>
            <w:shd w:val="clear" w:color="auto" w:fill="auto"/>
          </w:tcPr>
          <w:p w14:paraId="138FDC02" w14:textId="77777777" w:rsidR="00A10CEA" w:rsidRPr="00A10CEA" w:rsidRDefault="00A10CEA" w:rsidP="0066617F">
            <w:pPr>
              <w:ind w:firstLine="305"/>
              <w:jc w:val="right"/>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Мемлекеттiк сатып алуды</w:t>
            </w:r>
          </w:p>
          <w:p w14:paraId="10F7F3FF" w14:textId="77777777" w:rsidR="00A10CEA" w:rsidRPr="00A10CEA" w:rsidRDefault="00A10CEA" w:rsidP="0066617F">
            <w:pPr>
              <w:ind w:firstLine="305"/>
              <w:jc w:val="right"/>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жүзеге асыру қағидаларына</w:t>
            </w:r>
          </w:p>
          <w:p w14:paraId="13584B1E" w14:textId="77777777" w:rsidR="00A10CEA" w:rsidRPr="00A10CEA" w:rsidRDefault="00A10CEA" w:rsidP="0066617F">
            <w:pPr>
              <w:ind w:firstLine="305"/>
              <w:jc w:val="right"/>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35-қосымша</w:t>
            </w:r>
          </w:p>
          <w:p w14:paraId="3D466A55" w14:textId="77777777" w:rsidR="00A10CEA" w:rsidRPr="00A10CEA" w:rsidRDefault="00A10CEA" w:rsidP="0066617F">
            <w:pPr>
              <w:ind w:firstLine="305"/>
              <w:jc w:val="both"/>
              <w:rPr>
                <w:rFonts w:ascii="Times New Roman" w:eastAsia="Times New Roman" w:hAnsi="Times New Roman" w:cs="Times New Roman"/>
                <w:color w:val="000000"/>
                <w:sz w:val="24"/>
                <w:szCs w:val="24"/>
                <w:lang w:val="kk-KZ"/>
              </w:rPr>
            </w:pPr>
          </w:p>
          <w:p w14:paraId="516A0DB4" w14:textId="77777777" w:rsidR="00A10CEA" w:rsidRPr="00A10CEA" w:rsidRDefault="00A10CEA" w:rsidP="0066617F">
            <w:pPr>
              <w:ind w:firstLine="305"/>
              <w:jc w:val="center"/>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Жобалау-сметалық құжаттаманы (техникалық-экономикалық негіздеме) әзірлеу бойынша жұмыстарды мемлекеттік сатып алу туралы үлгілік шарт</w:t>
            </w:r>
          </w:p>
          <w:p w14:paraId="6C9C8F86" w14:textId="77777777" w:rsidR="00A10CEA" w:rsidRPr="00A10CEA" w:rsidRDefault="00A10CEA"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w:t>
            </w:r>
          </w:p>
          <w:p w14:paraId="4D3AFF6A" w14:textId="77777777" w:rsidR="00A10CEA" w:rsidRPr="00A10CEA" w:rsidRDefault="00A10CEA"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4.1. Жобалаушы/Орындаушы міндеттенеді:</w:t>
            </w:r>
          </w:p>
          <w:p w14:paraId="6B656989" w14:textId="77777777" w:rsidR="00A10CEA" w:rsidRPr="00A10CEA" w:rsidRDefault="00A10CEA"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 xml:space="preserve">... </w:t>
            </w:r>
          </w:p>
          <w:p w14:paraId="2C8E996B" w14:textId="2F9D3F75" w:rsidR="00A10CEA" w:rsidRPr="00A10CEA" w:rsidRDefault="00A10CEA"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 xml:space="preserve">4) </w:t>
            </w:r>
            <w:r w:rsidR="00580081" w:rsidRPr="00580081">
              <w:rPr>
                <w:rFonts w:ascii="Times New Roman" w:eastAsia="Times New Roman" w:hAnsi="Times New Roman" w:cs="Times New Roman"/>
                <w:b/>
                <w:color w:val="000000"/>
                <w:sz w:val="24"/>
                <w:szCs w:val="24"/>
                <w:lang w:val="kk-KZ"/>
              </w:rPr>
              <w:t xml:space="preserve">«Тауарлардың, жұмыстардың, көрсетілетін қызметтердің және оларды берушілердің дерекқорын қалыптастыру және жүргізу қағидаларын бекіту туралы» Қазақстан Республикасы Инвестиция және даму министрі міндетін атқарушының 2022 жылғы 26 мамырдағы № 286 бұйрығына (Нормативтік құқықтық актілерді мемлекеттік тіркеу тізілімінде № 28243 болып тіркелген) сәйкес </w:t>
            </w:r>
            <w:r w:rsidR="00580081" w:rsidRPr="00580081">
              <w:rPr>
                <w:rFonts w:ascii="Times New Roman" w:eastAsia="Times New Roman" w:hAnsi="Times New Roman" w:cs="Times New Roman"/>
                <w:color w:val="000000"/>
                <w:sz w:val="24"/>
                <w:szCs w:val="24"/>
                <w:lang w:val="kk-KZ"/>
              </w:rPr>
              <w:t>қалыптастырылған тауарлардың, жұмыстардың, көрсетілетін қызметтердің және оларды берушілердің (бар болса) дерекқорына енгізілген құрылыс материалдарын, жабдықтарды, бұйымдар мен конструкцияларды пайдалануға жобалау-сметалық құжаттамада, техникалық-экономикалық негіздемеде көрсету;</w:t>
            </w:r>
          </w:p>
        </w:tc>
        <w:tc>
          <w:tcPr>
            <w:tcW w:w="3685" w:type="dxa"/>
            <w:shd w:val="clear" w:color="auto" w:fill="auto"/>
          </w:tcPr>
          <w:p w14:paraId="25D20983" w14:textId="77777777" w:rsidR="00580081" w:rsidRDefault="00580081" w:rsidP="00580081">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Редакциялық түзету.</w:t>
            </w:r>
          </w:p>
          <w:p w14:paraId="75A06008" w14:textId="04B98C4F" w:rsidR="00A10CEA" w:rsidRPr="00A10CEA" w:rsidRDefault="00580081" w:rsidP="00580081">
            <w:pPr>
              <w:jc w:val="both"/>
              <w:rPr>
                <w:rFonts w:ascii="Times New Roman" w:eastAsia="Times New Roman" w:hAnsi="Times New Roman" w:cs="Times New Roman"/>
                <w:sz w:val="24"/>
                <w:szCs w:val="24"/>
                <w:lang w:val="kk-KZ" w:eastAsia="ru-RU"/>
              </w:rPr>
            </w:pPr>
            <w:r w:rsidRPr="00580081">
              <w:rPr>
                <w:rFonts w:ascii="Times New Roman" w:eastAsia="Times New Roman" w:hAnsi="Times New Roman" w:cs="Times New Roman"/>
                <w:sz w:val="24"/>
                <w:szCs w:val="24"/>
                <w:lang w:val="kk-KZ" w:eastAsia="ru-RU"/>
              </w:rPr>
              <w:t>Қазақстан Республикасы Инвестиция және даму министрі міндетін атқарушының 2015 жылғы 26 қарашадағы № 1107 бұйрығы</w:t>
            </w:r>
            <w:r>
              <w:rPr>
                <w:rFonts w:ascii="Times New Roman" w:eastAsia="Times New Roman" w:hAnsi="Times New Roman" w:cs="Times New Roman"/>
                <w:sz w:val="24"/>
                <w:szCs w:val="24"/>
                <w:lang w:val="kk-KZ" w:eastAsia="ru-RU"/>
              </w:rPr>
              <w:t>ның күші</w:t>
            </w:r>
            <w:r w:rsidRPr="00580081">
              <w:rPr>
                <w:rFonts w:ascii="Times New Roman" w:eastAsia="Times New Roman" w:hAnsi="Times New Roman" w:cs="Times New Roman"/>
                <w:sz w:val="24"/>
                <w:szCs w:val="24"/>
                <w:lang w:val="kk-KZ" w:eastAsia="ru-RU"/>
              </w:rPr>
              <w:t xml:space="preserve"> </w:t>
            </w:r>
            <w:r w:rsidRPr="00A10CEA">
              <w:rPr>
                <w:rFonts w:ascii="Times New Roman" w:eastAsia="Times New Roman" w:hAnsi="Times New Roman" w:cs="Times New Roman"/>
                <w:sz w:val="24"/>
                <w:szCs w:val="24"/>
                <w:lang w:val="kk-KZ" w:eastAsia="ru-RU"/>
              </w:rPr>
              <w:t>Қазақстан Республикасы Инвестиция және даму министрі міндетін атқарушының 2022 жылғы 26 мамырдағы № 286 бұйрығымен</w:t>
            </w:r>
            <w:r>
              <w:rPr>
                <w:rFonts w:ascii="Times New Roman" w:eastAsia="Times New Roman" w:hAnsi="Times New Roman" w:cs="Times New Roman"/>
                <w:sz w:val="24"/>
                <w:szCs w:val="24"/>
                <w:lang w:val="kk-KZ" w:eastAsia="ru-RU"/>
              </w:rPr>
              <w:t xml:space="preserve"> жойылғанына байланысты.</w:t>
            </w:r>
          </w:p>
        </w:tc>
      </w:tr>
      <w:tr w:rsidR="0066617F" w:rsidRPr="00496B92" w14:paraId="635D742E" w14:textId="77777777" w:rsidTr="0066617F">
        <w:trPr>
          <w:trHeight w:val="70"/>
        </w:trPr>
        <w:tc>
          <w:tcPr>
            <w:tcW w:w="604" w:type="dxa"/>
            <w:shd w:val="clear" w:color="auto" w:fill="auto"/>
          </w:tcPr>
          <w:p w14:paraId="7F9AE86C" w14:textId="77777777" w:rsidR="0066617F" w:rsidRPr="000B4405" w:rsidRDefault="0066617F" w:rsidP="0066617F">
            <w:pPr>
              <w:pStyle w:val="ae"/>
              <w:numPr>
                <w:ilvl w:val="0"/>
                <w:numId w:val="4"/>
              </w:numPr>
              <w:jc w:val="center"/>
              <w:rPr>
                <w:rFonts w:ascii="Times New Roman" w:hAnsi="Times New Roman" w:cs="Times New Roman"/>
                <w:sz w:val="24"/>
                <w:szCs w:val="24"/>
                <w:lang w:val="kk-KZ"/>
              </w:rPr>
            </w:pPr>
          </w:p>
        </w:tc>
        <w:tc>
          <w:tcPr>
            <w:tcW w:w="1381" w:type="dxa"/>
            <w:shd w:val="clear" w:color="auto" w:fill="auto"/>
          </w:tcPr>
          <w:p w14:paraId="74D370D7" w14:textId="77777777" w:rsidR="0066617F" w:rsidRPr="000B4405" w:rsidRDefault="0066617F" w:rsidP="0066617F">
            <w:pPr>
              <w:jc w:val="center"/>
              <w:rPr>
                <w:rFonts w:ascii="Times New Roman" w:hAnsi="Times New Roman" w:cs="Times New Roman"/>
                <w:color w:val="000000"/>
                <w:sz w:val="24"/>
                <w:szCs w:val="24"/>
              </w:rPr>
            </w:pPr>
            <w:r w:rsidRPr="000B4405">
              <w:rPr>
                <w:rFonts w:ascii="Times New Roman" w:hAnsi="Times New Roman" w:cs="Times New Roman"/>
                <w:color w:val="000000"/>
                <w:sz w:val="24"/>
                <w:szCs w:val="24"/>
                <w:lang w:val="kk-KZ"/>
              </w:rPr>
              <w:t>Қ</w:t>
            </w:r>
            <w:r w:rsidRPr="000B4405">
              <w:rPr>
                <w:rFonts w:ascii="Times New Roman" w:hAnsi="Times New Roman" w:cs="Times New Roman"/>
                <w:color w:val="000000"/>
                <w:sz w:val="24"/>
                <w:szCs w:val="24"/>
              </w:rPr>
              <w:t>ағидаларға</w:t>
            </w:r>
          </w:p>
          <w:p w14:paraId="6E9CE0D0" w14:textId="0CEC85EC" w:rsidR="0066617F" w:rsidRPr="0066617F" w:rsidRDefault="0066617F" w:rsidP="0066617F">
            <w:pPr>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rPr>
              <w:lastRenderedPageBreak/>
              <w:t>35-қосымшаны</w:t>
            </w:r>
            <w:r>
              <w:rPr>
                <w:rFonts w:ascii="Times New Roman" w:hAnsi="Times New Roman" w:cs="Times New Roman"/>
                <w:color w:val="000000"/>
                <w:sz w:val="24"/>
                <w:szCs w:val="24"/>
                <w:lang w:val="kk-KZ"/>
              </w:rPr>
              <w:t>ң</w:t>
            </w:r>
          </w:p>
          <w:p w14:paraId="13697D62" w14:textId="77777777" w:rsidR="0066617F" w:rsidRPr="00A10CEA" w:rsidRDefault="0066617F" w:rsidP="0066617F">
            <w:pPr>
              <w:jc w:val="center"/>
              <w:rPr>
                <w:rFonts w:ascii="Times New Roman" w:hAnsi="Times New Roman" w:cs="Times New Roman"/>
                <w:color w:val="000000"/>
                <w:sz w:val="24"/>
                <w:szCs w:val="24"/>
                <w:lang w:val="kk-KZ"/>
              </w:rPr>
            </w:pPr>
            <w:r w:rsidRPr="00A10CEA">
              <w:rPr>
                <w:rFonts w:ascii="Times New Roman" w:hAnsi="Times New Roman" w:cs="Times New Roman"/>
                <w:color w:val="000000"/>
                <w:sz w:val="24"/>
                <w:szCs w:val="24"/>
              </w:rPr>
              <w:t>4.1.-тармағы</w:t>
            </w:r>
            <w:r>
              <w:rPr>
                <w:rFonts w:ascii="Times New Roman" w:hAnsi="Times New Roman" w:cs="Times New Roman"/>
                <w:color w:val="000000"/>
                <w:sz w:val="24"/>
                <w:szCs w:val="24"/>
              </w:rPr>
              <w:t>ны</w:t>
            </w:r>
            <w:r>
              <w:rPr>
                <w:rFonts w:ascii="Times New Roman" w:hAnsi="Times New Roman" w:cs="Times New Roman"/>
                <w:color w:val="000000"/>
                <w:sz w:val="24"/>
                <w:szCs w:val="24"/>
                <w:lang w:val="kk-KZ"/>
              </w:rPr>
              <w:t>ң 10) тармақшасы</w:t>
            </w:r>
          </w:p>
        </w:tc>
        <w:tc>
          <w:tcPr>
            <w:tcW w:w="4820" w:type="dxa"/>
            <w:shd w:val="clear" w:color="auto" w:fill="auto"/>
          </w:tcPr>
          <w:p w14:paraId="50FBC8C8" w14:textId="77777777" w:rsidR="0066617F" w:rsidRPr="004411FE" w:rsidRDefault="0066617F" w:rsidP="0066617F">
            <w:pPr>
              <w:ind w:left="1864" w:firstLine="21"/>
              <w:jc w:val="both"/>
              <w:rPr>
                <w:rFonts w:ascii="Times New Roman" w:eastAsia="Times New Roman" w:hAnsi="Times New Roman" w:cs="Times New Roman"/>
                <w:color w:val="000000"/>
                <w:sz w:val="24"/>
                <w:szCs w:val="24"/>
                <w:lang w:val="kk-KZ"/>
              </w:rPr>
            </w:pPr>
            <w:r w:rsidRPr="004411FE">
              <w:rPr>
                <w:rFonts w:ascii="Times New Roman" w:eastAsia="Times New Roman" w:hAnsi="Times New Roman" w:cs="Times New Roman"/>
                <w:color w:val="000000"/>
                <w:sz w:val="24"/>
                <w:szCs w:val="24"/>
                <w:lang w:val="kk-KZ"/>
              </w:rPr>
              <w:lastRenderedPageBreak/>
              <w:t>Мемлекеттiк сатып алуды</w:t>
            </w:r>
          </w:p>
          <w:p w14:paraId="665272A0" w14:textId="77777777" w:rsidR="0066617F" w:rsidRPr="004411FE" w:rsidRDefault="0066617F" w:rsidP="0066617F">
            <w:pPr>
              <w:ind w:left="1864" w:firstLine="21"/>
              <w:jc w:val="both"/>
              <w:rPr>
                <w:rFonts w:ascii="Times New Roman" w:eastAsia="Times New Roman" w:hAnsi="Times New Roman" w:cs="Times New Roman"/>
                <w:color w:val="000000"/>
                <w:sz w:val="24"/>
                <w:szCs w:val="24"/>
                <w:lang w:val="kk-KZ"/>
              </w:rPr>
            </w:pPr>
            <w:r w:rsidRPr="004411FE">
              <w:rPr>
                <w:rFonts w:ascii="Times New Roman" w:eastAsia="Times New Roman" w:hAnsi="Times New Roman" w:cs="Times New Roman"/>
                <w:color w:val="000000"/>
                <w:sz w:val="24"/>
                <w:szCs w:val="24"/>
                <w:lang w:val="kk-KZ"/>
              </w:rPr>
              <w:t>жүзеге асыру қағидаларына</w:t>
            </w:r>
          </w:p>
          <w:p w14:paraId="04045964" w14:textId="77777777" w:rsidR="0066617F" w:rsidRPr="004411FE" w:rsidRDefault="0066617F" w:rsidP="0066617F">
            <w:pPr>
              <w:ind w:left="1864" w:firstLine="21"/>
              <w:jc w:val="both"/>
              <w:rPr>
                <w:rFonts w:ascii="Times New Roman" w:eastAsia="Times New Roman" w:hAnsi="Times New Roman" w:cs="Times New Roman"/>
                <w:color w:val="000000"/>
                <w:sz w:val="24"/>
                <w:szCs w:val="24"/>
                <w:lang w:val="kk-KZ"/>
              </w:rPr>
            </w:pPr>
            <w:r w:rsidRPr="004411FE">
              <w:rPr>
                <w:rFonts w:ascii="Times New Roman" w:eastAsia="Times New Roman" w:hAnsi="Times New Roman" w:cs="Times New Roman"/>
                <w:color w:val="000000"/>
                <w:sz w:val="24"/>
                <w:szCs w:val="24"/>
                <w:lang w:val="kk-KZ"/>
              </w:rPr>
              <w:lastRenderedPageBreak/>
              <w:t>35-қосымша</w:t>
            </w:r>
          </w:p>
          <w:p w14:paraId="35E60F12" w14:textId="77777777" w:rsidR="0066617F" w:rsidRPr="004411FE" w:rsidRDefault="0066617F" w:rsidP="0066617F">
            <w:pPr>
              <w:jc w:val="both"/>
              <w:rPr>
                <w:rFonts w:ascii="Times New Roman" w:eastAsia="Times New Roman" w:hAnsi="Times New Roman" w:cs="Times New Roman"/>
                <w:color w:val="000000"/>
                <w:sz w:val="24"/>
                <w:szCs w:val="24"/>
                <w:lang w:val="kk-KZ"/>
              </w:rPr>
            </w:pPr>
          </w:p>
          <w:p w14:paraId="55DCF2CA" w14:textId="77777777" w:rsidR="0066617F" w:rsidRPr="004411FE" w:rsidRDefault="0066617F" w:rsidP="0066617F">
            <w:pPr>
              <w:ind w:firstLine="305"/>
              <w:jc w:val="center"/>
              <w:rPr>
                <w:rFonts w:ascii="Times New Roman" w:eastAsia="Times New Roman" w:hAnsi="Times New Roman" w:cs="Times New Roman"/>
                <w:color w:val="000000"/>
                <w:sz w:val="24"/>
                <w:szCs w:val="24"/>
                <w:lang w:val="kk-KZ"/>
              </w:rPr>
            </w:pPr>
            <w:r w:rsidRPr="004411FE">
              <w:rPr>
                <w:rFonts w:ascii="Times New Roman" w:eastAsia="Times New Roman" w:hAnsi="Times New Roman" w:cs="Times New Roman"/>
                <w:color w:val="000000"/>
                <w:sz w:val="24"/>
                <w:szCs w:val="24"/>
                <w:lang w:val="kk-KZ"/>
              </w:rPr>
              <w:t>Жобалау-сметалық құжаттаманы (техникалық-экономикалық негіздеме) әзірлеу бойынша жұмыстарды мемлекеттік сатып алу туралы үлгілік шарт</w:t>
            </w:r>
          </w:p>
          <w:p w14:paraId="185B13A4" w14:textId="77777777" w:rsidR="0066617F" w:rsidRDefault="0066617F" w:rsidP="0066617F">
            <w:pPr>
              <w:ind w:firstLine="305"/>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w:t>
            </w:r>
          </w:p>
          <w:p w14:paraId="790D2F66" w14:textId="77777777" w:rsidR="0066617F" w:rsidRPr="00A10CEA" w:rsidRDefault="0066617F"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4.1. Жобалаушы/Орындаушы міндеттенеді:</w:t>
            </w:r>
          </w:p>
          <w:p w14:paraId="09E05E6F" w14:textId="77777777" w:rsidR="0066617F" w:rsidRPr="00A10CEA" w:rsidRDefault="0066617F"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 xml:space="preserve">... </w:t>
            </w:r>
          </w:p>
          <w:p w14:paraId="7F937DE5" w14:textId="77777777" w:rsidR="0066617F" w:rsidRPr="00A10CEA" w:rsidRDefault="0066617F" w:rsidP="0066617F">
            <w:pPr>
              <w:ind w:firstLine="305"/>
              <w:jc w:val="both"/>
              <w:rPr>
                <w:rFonts w:ascii="Times New Roman" w:eastAsia="Times New Roman" w:hAnsi="Times New Roman" w:cs="Times New Roman"/>
                <w:b/>
                <w:color w:val="000000"/>
                <w:sz w:val="24"/>
                <w:szCs w:val="24"/>
                <w:lang w:val="kk-KZ"/>
              </w:rPr>
            </w:pPr>
            <w:r w:rsidRPr="00A10CEA">
              <w:rPr>
                <w:rFonts w:ascii="Times New Roman" w:eastAsia="Times New Roman" w:hAnsi="Times New Roman" w:cs="Times New Roman"/>
                <w:color w:val="000000"/>
                <w:sz w:val="24"/>
                <w:szCs w:val="24"/>
                <w:lang w:val="kk-KZ"/>
              </w:rPr>
              <w:t xml:space="preserve">10) Тапсырыс беруші орындалған жұмыстар актісін бекіткеннен кейін Электрондық шот-фактуралардың ақпараттық жүйесінде шот-фактураны электронды нысанда жазып беру қағидаларына сәйкес электрондық шот-фактуралардың ақпараттық жүйесі арқылы электрондық нысанда шот-фактура жазуға </w:t>
            </w:r>
            <w:r w:rsidRPr="00580081">
              <w:rPr>
                <w:rFonts w:ascii="Times New Roman" w:eastAsia="Times New Roman" w:hAnsi="Times New Roman" w:cs="Times New Roman"/>
                <w:b/>
                <w:color w:val="000000"/>
                <w:sz w:val="24"/>
                <w:szCs w:val="24"/>
                <w:lang w:val="kk-KZ"/>
              </w:rPr>
              <w:t>міндеттенеді</w:t>
            </w:r>
            <w:r w:rsidRPr="00A10CEA">
              <w:rPr>
                <w:rFonts w:ascii="Times New Roman" w:eastAsia="Times New Roman" w:hAnsi="Times New Roman" w:cs="Times New Roman"/>
                <w:color w:val="000000"/>
                <w:sz w:val="24"/>
                <w:szCs w:val="24"/>
                <w:lang w:val="kk-KZ"/>
              </w:rPr>
              <w:t>.</w:t>
            </w:r>
          </w:p>
        </w:tc>
        <w:tc>
          <w:tcPr>
            <w:tcW w:w="4961" w:type="dxa"/>
            <w:shd w:val="clear" w:color="auto" w:fill="auto"/>
          </w:tcPr>
          <w:p w14:paraId="5851B586" w14:textId="77777777" w:rsidR="0066617F" w:rsidRPr="00A10CEA" w:rsidRDefault="0066617F" w:rsidP="0066617F">
            <w:pPr>
              <w:ind w:firstLine="305"/>
              <w:jc w:val="right"/>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lastRenderedPageBreak/>
              <w:t>Мемлекеттiк сатып алуды</w:t>
            </w:r>
          </w:p>
          <w:p w14:paraId="51ADAEEB" w14:textId="77777777" w:rsidR="0066617F" w:rsidRPr="00A10CEA" w:rsidRDefault="0066617F" w:rsidP="0066617F">
            <w:pPr>
              <w:ind w:firstLine="305"/>
              <w:jc w:val="right"/>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жүзеге асыру қағидаларына</w:t>
            </w:r>
          </w:p>
          <w:p w14:paraId="0F1C5407" w14:textId="77777777" w:rsidR="0066617F" w:rsidRPr="00A10CEA" w:rsidRDefault="0066617F" w:rsidP="0066617F">
            <w:pPr>
              <w:ind w:firstLine="305"/>
              <w:jc w:val="right"/>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35-қосымша</w:t>
            </w:r>
          </w:p>
          <w:p w14:paraId="4CD03E2D" w14:textId="77777777" w:rsidR="0066617F" w:rsidRPr="00A10CEA" w:rsidRDefault="0066617F" w:rsidP="0066617F">
            <w:pPr>
              <w:ind w:firstLine="305"/>
              <w:jc w:val="both"/>
              <w:rPr>
                <w:rFonts w:ascii="Times New Roman" w:eastAsia="Times New Roman" w:hAnsi="Times New Roman" w:cs="Times New Roman"/>
                <w:color w:val="000000"/>
                <w:sz w:val="24"/>
                <w:szCs w:val="24"/>
                <w:lang w:val="kk-KZ"/>
              </w:rPr>
            </w:pPr>
          </w:p>
          <w:p w14:paraId="6BEE0F93" w14:textId="77777777" w:rsidR="0066617F" w:rsidRPr="00A10CEA" w:rsidRDefault="0066617F" w:rsidP="0066617F">
            <w:pPr>
              <w:ind w:firstLine="305"/>
              <w:jc w:val="center"/>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Жобалау-сметалық құжаттаманы (техникалық-экономикалық негіздеме) әзірлеу бойынша жұмыстарды мемлекеттік сатып алу туралы үлгілік шарт</w:t>
            </w:r>
          </w:p>
          <w:p w14:paraId="26D86254" w14:textId="77777777" w:rsidR="0066617F" w:rsidRPr="00A10CEA" w:rsidRDefault="0066617F"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w:t>
            </w:r>
          </w:p>
          <w:p w14:paraId="564107F5" w14:textId="77777777" w:rsidR="0066617F" w:rsidRPr="00A10CEA" w:rsidRDefault="0066617F"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4.1. Жобалаушы/Орындаушы міндеттенеді:</w:t>
            </w:r>
          </w:p>
          <w:p w14:paraId="17DB1ADF" w14:textId="77777777" w:rsidR="0066617F" w:rsidRPr="00A10CEA" w:rsidRDefault="0066617F" w:rsidP="0066617F">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 xml:space="preserve">... </w:t>
            </w:r>
          </w:p>
          <w:p w14:paraId="4BA2A0D2" w14:textId="7FF413BC" w:rsidR="0066617F" w:rsidRPr="00D95186" w:rsidRDefault="0066617F" w:rsidP="0066617F">
            <w:pPr>
              <w:ind w:firstLine="305"/>
              <w:jc w:val="both"/>
              <w:rPr>
                <w:rFonts w:ascii="Times New Roman" w:eastAsia="Times New Roman" w:hAnsi="Times New Roman" w:cs="Times New Roman"/>
                <w:b/>
                <w:color w:val="000000"/>
                <w:sz w:val="24"/>
                <w:szCs w:val="24"/>
                <w:lang w:val="kk-KZ"/>
              </w:rPr>
            </w:pPr>
            <w:r w:rsidRPr="00A10CEA">
              <w:rPr>
                <w:rFonts w:ascii="Times New Roman" w:eastAsia="Times New Roman" w:hAnsi="Times New Roman" w:cs="Times New Roman"/>
                <w:color w:val="000000"/>
                <w:sz w:val="24"/>
                <w:szCs w:val="24"/>
                <w:lang w:val="kk-KZ"/>
              </w:rPr>
              <w:t xml:space="preserve">10) Тапсырыс беруші орындалған жұмыстар актісін бекіткеннен кейін Электрондық шот-фактуралардың ақпараттық жүйесінде шот-фактураны электронды нысанда жазып беру қағидаларына сәйкес электрондық шот-фактуралардың ақпараттық жүйесі арқылы электрондық нысанда </w:t>
            </w:r>
            <w:r>
              <w:rPr>
                <w:rFonts w:ascii="Times New Roman" w:eastAsia="Times New Roman" w:hAnsi="Times New Roman" w:cs="Times New Roman"/>
                <w:color w:val="000000"/>
                <w:sz w:val="24"/>
                <w:szCs w:val="24"/>
                <w:lang w:val="kk-KZ"/>
              </w:rPr>
              <w:t>шот-фактура жазуға</w:t>
            </w:r>
            <w:r>
              <w:rPr>
                <w:rFonts w:ascii="Times New Roman" w:eastAsia="Times New Roman" w:hAnsi="Times New Roman" w:cs="Times New Roman"/>
                <w:b/>
                <w:color w:val="000000"/>
                <w:sz w:val="24"/>
                <w:szCs w:val="24"/>
                <w:lang w:val="kk-KZ"/>
              </w:rPr>
              <w:t>;</w:t>
            </w:r>
          </w:p>
        </w:tc>
        <w:tc>
          <w:tcPr>
            <w:tcW w:w="3685" w:type="dxa"/>
            <w:shd w:val="clear" w:color="auto" w:fill="auto"/>
          </w:tcPr>
          <w:p w14:paraId="7C2E4A60" w14:textId="77777777" w:rsidR="0066617F" w:rsidRDefault="0066617F" w:rsidP="0066617F">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Заң техникасы бойынша түзету.</w:t>
            </w:r>
          </w:p>
          <w:p w14:paraId="390080E4" w14:textId="2425ADE4" w:rsidR="0066617F" w:rsidRPr="004411FE" w:rsidRDefault="0066617F" w:rsidP="0066617F">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Келесі тармақпен толықтыруына байланысты.</w:t>
            </w:r>
          </w:p>
        </w:tc>
      </w:tr>
      <w:tr w:rsidR="000B264C" w:rsidRPr="00496B92" w14:paraId="4AF8B945" w14:textId="77777777" w:rsidTr="00B57967">
        <w:trPr>
          <w:trHeight w:val="70"/>
        </w:trPr>
        <w:tc>
          <w:tcPr>
            <w:tcW w:w="604" w:type="dxa"/>
            <w:shd w:val="clear" w:color="auto" w:fill="auto"/>
          </w:tcPr>
          <w:p w14:paraId="30FB39B3" w14:textId="77777777" w:rsidR="000B264C" w:rsidRPr="000B4405" w:rsidRDefault="000B264C" w:rsidP="000B264C">
            <w:pPr>
              <w:pStyle w:val="ae"/>
              <w:numPr>
                <w:ilvl w:val="0"/>
                <w:numId w:val="4"/>
              </w:numPr>
              <w:jc w:val="center"/>
              <w:rPr>
                <w:rFonts w:ascii="Times New Roman" w:hAnsi="Times New Roman" w:cs="Times New Roman"/>
                <w:sz w:val="24"/>
                <w:szCs w:val="24"/>
                <w:lang w:val="kk-KZ"/>
              </w:rPr>
            </w:pPr>
          </w:p>
        </w:tc>
        <w:tc>
          <w:tcPr>
            <w:tcW w:w="1381" w:type="dxa"/>
            <w:shd w:val="clear" w:color="auto" w:fill="auto"/>
          </w:tcPr>
          <w:p w14:paraId="30E15701" w14:textId="77777777" w:rsidR="000B264C" w:rsidRPr="000B4405" w:rsidRDefault="000B264C" w:rsidP="000B264C">
            <w:pPr>
              <w:jc w:val="center"/>
              <w:rPr>
                <w:rFonts w:ascii="Times New Roman" w:hAnsi="Times New Roman" w:cs="Times New Roman"/>
                <w:color w:val="000000"/>
                <w:sz w:val="24"/>
                <w:szCs w:val="24"/>
              </w:rPr>
            </w:pPr>
            <w:r w:rsidRPr="000B4405">
              <w:rPr>
                <w:rFonts w:ascii="Times New Roman" w:hAnsi="Times New Roman" w:cs="Times New Roman"/>
                <w:color w:val="000000"/>
                <w:sz w:val="24"/>
                <w:szCs w:val="24"/>
                <w:lang w:val="kk-KZ"/>
              </w:rPr>
              <w:t>Қ</w:t>
            </w:r>
            <w:r w:rsidRPr="000B4405">
              <w:rPr>
                <w:rFonts w:ascii="Times New Roman" w:hAnsi="Times New Roman" w:cs="Times New Roman"/>
                <w:color w:val="000000"/>
                <w:sz w:val="24"/>
                <w:szCs w:val="24"/>
              </w:rPr>
              <w:t>ағидаларға</w:t>
            </w:r>
          </w:p>
          <w:p w14:paraId="68905C36" w14:textId="6CF1209A" w:rsidR="00A10CEA" w:rsidRPr="0066617F" w:rsidRDefault="00A10CEA" w:rsidP="00A10CEA">
            <w:pPr>
              <w:jc w:val="center"/>
              <w:rPr>
                <w:rFonts w:ascii="Times New Roman" w:hAnsi="Times New Roman" w:cs="Times New Roman"/>
                <w:color w:val="000000"/>
                <w:sz w:val="24"/>
                <w:szCs w:val="24"/>
                <w:lang w:val="kk-KZ"/>
              </w:rPr>
            </w:pPr>
            <w:r w:rsidRPr="00A10CEA">
              <w:rPr>
                <w:rFonts w:ascii="Times New Roman" w:hAnsi="Times New Roman" w:cs="Times New Roman"/>
                <w:color w:val="000000"/>
                <w:sz w:val="24"/>
                <w:szCs w:val="24"/>
              </w:rPr>
              <w:t>35-қосымша</w:t>
            </w:r>
            <w:r w:rsidR="0066617F">
              <w:rPr>
                <w:rFonts w:ascii="Times New Roman" w:hAnsi="Times New Roman" w:cs="Times New Roman"/>
                <w:color w:val="000000"/>
                <w:sz w:val="24"/>
                <w:szCs w:val="24"/>
                <w:lang w:val="kk-KZ"/>
              </w:rPr>
              <w:t>ның</w:t>
            </w:r>
          </w:p>
          <w:p w14:paraId="00CB5009" w14:textId="1A146886" w:rsidR="000B264C" w:rsidRPr="00A10CEA" w:rsidRDefault="00A10CEA" w:rsidP="00A10CEA">
            <w:pPr>
              <w:jc w:val="center"/>
              <w:rPr>
                <w:rFonts w:ascii="Times New Roman" w:hAnsi="Times New Roman" w:cs="Times New Roman"/>
                <w:color w:val="000000"/>
                <w:sz w:val="24"/>
                <w:szCs w:val="24"/>
                <w:lang w:val="kk-KZ"/>
              </w:rPr>
            </w:pPr>
            <w:r w:rsidRPr="00A10CEA">
              <w:rPr>
                <w:rFonts w:ascii="Times New Roman" w:hAnsi="Times New Roman" w:cs="Times New Roman"/>
                <w:color w:val="000000"/>
                <w:sz w:val="24"/>
                <w:szCs w:val="24"/>
              </w:rPr>
              <w:t>4.1.-тармағы</w:t>
            </w:r>
            <w:r>
              <w:rPr>
                <w:rFonts w:ascii="Times New Roman" w:hAnsi="Times New Roman" w:cs="Times New Roman"/>
                <w:color w:val="000000"/>
                <w:sz w:val="24"/>
                <w:szCs w:val="24"/>
              </w:rPr>
              <w:t>ны</w:t>
            </w:r>
            <w:r>
              <w:rPr>
                <w:rFonts w:ascii="Times New Roman" w:hAnsi="Times New Roman" w:cs="Times New Roman"/>
                <w:color w:val="000000"/>
                <w:sz w:val="24"/>
                <w:szCs w:val="24"/>
                <w:lang w:val="kk-KZ"/>
              </w:rPr>
              <w:t>ң 11) тармақшасы</w:t>
            </w:r>
          </w:p>
        </w:tc>
        <w:tc>
          <w:tcPr>
            <w:tcW w:w="4820" w:type="dxa"/>
            <w:shd w:val="clear" w:color="auto" w:fill="auto"/>
          </w:tcPr>
          <w:p w14:paraId="12CA278A" w14:textId="77777777" w:rsidR="000B264C" w:rsidRPr="004411FE" w:rsidRDefault="000B264C" w:rsidP="000B264C">
            <w:pPr>
              <w:ind w:left="1864" w:firstLine="21"/>
              <w:jc w:val="both"/>
              <w:rPr>
                <w:rFonts w:ascii="Times New Roman" w:eastAsia="Times New Roman" w:hAnsi="Times New Roman" w:cs="Times New Roman"/>
                <w:color w:val="000000"/>
                <w:sz w:val="24"/>
                <w:szCs w:val="24"/>
                <w:lang w:val="kk-KZ"/>
              </w:rPr>
            </w:pPr>
            <w:r w:rsidRPr="004411FE">
              <w:rPr>
                <w:rFonts w:ascii="Times New Roman" w:eastAsia="Times New Roman" w:hAnsi="Times New Roman" w:cs="Times New Roman"/>
                <w:color w:val="000000"/>
                <w:sz w:val="24"/>
                <w:szCs w:val="24"/>
                <w:lang w:val="kk-KZ"/>
              </w:rPr>
              <w:t>Мемлекеттiк сатып алуды</w:t>
            </w:r>
          </w:p>
          <w:p w14:paraId="705B8A6F" w14:textId="77777777" w:rsidR="000B264C" w:rsidRPr="004411FE" w:rsidRDefault="000B264C" w:rsidP="000B264C">
            <w:pPr>
              <w:ind w:left="1864" w:firstLine="21"/>
              <w:jc w:val="both"/>
              <w:rPr>
                <w:rFonts w:ascii="Times New Roman" w:eastAsia="Times New Roman" w:hAnsi="Times New Roman" w:cs="Times New Roman"/>
                <w:color w:val="000000"/>
                <w:sz w:val="24"/>
                <w:szCs w:val="24"/>
                <w:lang w:val="kk-KZ"/>
              </w:rPr>
            </w:pPr>
            <w:r w:rsidRPr="004411FE">
              <w:rPr>
                <w:rFonts w:ascii="Times New Roman" w:eastAsia="Times New Roman" w:hAnsi="Times New Roman" w:cs="Times New Roman"/>
                <w:color w:val="000000"/>
                <w:sz w:val="24"/>
                <w:szCs w:val="24"/>
                <w:lang w:val="kk-KZ"/>
              </w:rPr>
              <w:t>жүзеге асыру қағидаларына</w:t>
            </w:r>
          </w:p>
          <w:p w14:paraId="02DABD9A" w14:textId="667C2980" w:rsidR="000B264C" w:rsidRPr="004411FE" w:rsidRDefault="00A10CEA" w:rsidP="000B264C">
            <w:pPr>
              <w:ind w:left="1864" w:firstLine="21"/>
              <w:jc w:val="both"/>
              <w:rPr>
                <w:rFonts w:ascii="Times New Roman" w:eastAsia="Times New Roman" w:hAnsi="Times New Roman" w:cs="Times New Roman"/>
                <w:color w:val="000000"/>
                <w:sz w:val="24"/>
                <w:szCs w:val="24"/>
                <w:lang w:val="kk-KZ"/>
              </w:rPr>
            </w:pPr>
            <w:r w:rsidRPr="004411FE">
              <w:rPr>
                <w:rFonts w:ascii="Times New Roman" w:eastAsia="Times New Roman" w:hAnsi="Times New Roman" w:cs="Times New Roman"/>
                <w:color w:val="000000"/>
                <w:sz w:val="24"/>
                <w:szCs w:val="24"/>
                <w:lang w:val="kk-KZ"/>
              </w:rPr>
              <w:t>35</w:t>
            </w:r>
            <w:r w:rsidR="000B264C" w:rsidRPr="004411FE">
              <w:rPr>
                <w:rFonts w:ascii="Times New Roman" w:eastAsia="Times New Roman" w:hAnsi="Times New Roman" w:cs="Times New Roman"/>
                <w:color w:val="000000"/>
                <w:sz w:val="24"/>
                <w:szCs w:val="24"/>
                <w:lang w:val="kk-KZ"/>
              </w:rPr>
              <w:t>-қосымша</w:t>
            </w:r>
          </w:p>
          <w:p w14:paraId="1CA85CCB" w14:textId="77777777" w:rsidR="000B264C" w:rsidRPr="004411FE" w:rsidRDefault="000B264C" w:rsidP="000B264C">
            <w:pPr>
              <w:jc w:val="both"/>
              <w:rPr>
                <w:rFonts w:ascii="Times New Roman" w:eastAsia="Times New Roman" w:hAnsi="Times New Roman" w:cs="Times New Roman"/>
                <w:color w:val="000000"/>
                <w:sz w:val="24"/>
                <w:szCs w:val="24"/>
                <w:lang w:val="kk-KZ"/>
              </w:rPr>
            </w:pPr>
          </w:p>
          <w:p w14:paraId="41F0AF83" w14:textId="117F5DED" w:rsidR="000B264C" w:rsidRPr="004411FE" w:rsidRDefault="00A10CEA" w:rsidP="000B264C">
            <w:pPr>
              <w:ind w:firstLine="305"/>
              <w:jc w:val="center"/>
              <w:rPr>
                <w:rFonts w:ascii="Times New Roman" w:eastAsia="Times New Roman" w:hAnsi="Times New Roman" w:cs="Times New Roman"/>
                <w:color w:val="000000"/>
                <w:sz w:val="24"/>
                <w:szCs w:val="24"/>
                <w:lang w:val="kk-KZ"/>
              </w:rPr>
            </w:pPr>
            <w:r w:rsidRPr="004411FE">
              <w:rPr>
                <w:rFonts w:ascii="Times New Roman" w:eastAsia="Times New Roman" w:hAnsi="Times New Roman" w:cs="Times New Roman"/>
                <w:color w:val="000000"/>
                <w:sz w:val="24"/>
                <w:szCs w:val="24"/>
                <w:lang w:val="kk-KZ"/>
              </w:rPr>
              <w:t>Жобалау-сметалық құжаттаманы (техникалық-экономикалық негіздеме) әзірлеу бойынша жұмыстарды мемлекеттік сатып алу туралы үлгілік шарт</w:t>
            </w:r>
          </w:p>
          <w:p w14:paraId="4989FC25" w14:textId="1CBEEA55" w:rsidR="000B264C" w:rsidRDefault="00A10CEA" w:rsidP="000B264C">
            <w:pPr>
              <w:ind w:firstLine="305"/>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w:t>
            </w:r>
          </w:p>
          <w:p w14:paraId="40A7AF06" w14:textId="77777777" w:rsidR="00A10CEA" w:rsidRPr="00A10CEA" w:rsidRDefault="00A10CEA" w:rsidP="00A10CEA">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4.1. Жобалаушы/Орындаушы міндеттенеді:</w:t>
            </w:r>
          </w:p>
          <w:p w14:paraId="7BF256C3" w14:textId="77777777" w:rsidR="00A10CEA" w:rsidRPr="00A10CEA" w:rsidRDefault="00A10CEA" w:rsidP="00A10CEA">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 xml:space="preserve">... </w:t>
            </w:r>
          </w:p>
          <w:p w14:paraId="1FA44374" w14:textId="6ED0FD5E" w:rsidR="000B264C" w:rsidRPr="00A10CEA" w:rsidRDefault="00A10CEA" w:rsidP="00A10CEA">
            <w:pPr>
              <w:ind w:firstLine="305"/>
              <w:jc w:val="both"/>
              <w:rPr>
                <w:rFonts w:ascii="Times New Roman" w:eastAsia="Times New Roman" w:hAnsi="Times New Roman" w:cs="Times New Roman"/>
                <w:b/>
                <w:color w:val="000000"/>
                <w:sz w:val="24"/>
                <w:szCs w:val="24"/>
                <w:lang w:val="kk-KZ"/>
              </w:rPr>
            </w:pPr>
            <w:r w:rsidRPr="00A10CEA">
              <w:rPr>
                <w:rFonts w:ascii="Times New Roman" w:eastAsia="Times New Roman" w:hAnsi="Times New Roman" w:cs="Times New Roman"/>
                <w:b/>
                <w:color w:val="000000"/>
                <w:sz w:val="24"/>
                <w:szCs w:val="24"/>
                <w:lang w:val="kk-KZ"/>
              </w:rPr>
              <w:t>11) жоқ.</w:t>
            </w:r>
          </w:p>
        </w:tc>
        <w:tc>
          <w:tcPr>
            <w:tcW w:w="4961" w:type="dxa"/>
            <w:shd w:val="clear" w:color="auto" w:fill="auto"/>
          </w:tcPr>
          <w:p w14:paraId="3AD8313C" w14:textId="77777777" w:rsidR="00A10CEA" w:rsidRPr="00A10CEA" w:rsidRDefault="00A10CEA" w:rsidP="00A10CEA">
            <w:pPr>
              <w:ind w:firstLine="305"/>
              <w:jc w:val="right"/>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Мемлекеттiк сатып алуды</w:t>
            </w:r>
          </w:p>
          <w:p w14:paraId="12E5AB3C" w14:textId="77777777" w:rsidR="00A10CEA" w:rsidRPr="00A10CEA" w:rsidRDefault="00A10CEA" w:rsidP="00A10CEA">
            <w:pPr>
              <w:ind w:firstLine="305"/>
              <w:jc w:val="right"/>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жүзеге асыру қағидаларына</w:t>
            </w:r>
          </w:p>
          <w:p w14:paraId="0FE6C782" w14:textId="77777777" w:rsidR="00A10CEA" w:rsidRPr="00A10CEA" w:rsidRDefault="00A10CEA" w:rsidP="00A10CEA">
            <w:pPr>
              <w:ind w:firstLine="305"/>
              <w:jc w:val="right"/>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35-қосымша</w:t>
            </w:r>
          </w:p>
          <w:p w14:paraId="23808E3C" w14:textId="77777777" w:rsidR="00A10CEA" w:rsidRPr="00A10CEA" w:rsidRDefault="00A10CEA" w:rsidP="00A10CEA">
            <w:pPr>
              <w:ind w:firstLine="305"/>
              <w:jc w:val="both"/>
              <w:rPr>
                <w:rFonts w:ascii="Times New Roman" w:eastAsia="Times New Roman" w:hAnsi="Times New Roman" w:cs="Times New Roman"/>
                <w:color w:val="000000"/>
                <w:sz w:val="24"/>
                <w:szCs w:val="24"/>
                <w:lang w:val="kk-KZ"/>
              </w:rPr>
            </w:pPr>
          </w:p>
          <w:p w14:paraId="15DD5CA1" w14:textId="77777777" w:rsidR="00A10CEA" w:rsidRPr="00A10CEA" w:rsidRDefault="00A10CEA" w:rsidP="00A10CEA">
            <w:pPr>
              <w:ind w:firstLine="305"/>
              <w:jc w:val="center"/>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Жобалау-сметалық құжаттаманы (техникалық-экономикалық негіздеме) әзірлеу бойынша жұмыстарды мемлекеттік сатып алу туралы үлгілік шарт</w:t>
            </w:r>
          </w:p>
          <w:p w14:paraId="6837553E" w14:textId="77777777" w:rsidR="00A10CEA" w:rsidRPr="00A10CEA" w:rsidRDefault="00A10CEA" w:rsidP="00A10CEA">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w:t>
            </w:r>
          </w:p>
          <w:p w14:paraId="2DCE13AD" w14:textId="77777777" w:rsidR="00A10CEA" w:rsidRPr="00A10CEA" w:rsidRDefault="00A10CEA" w:rsidP="00A10CEA">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4.1. Жобалаушы/Орындаушы міндеттенеді:</w:t>
            </w:r>
          </w:p>
          <w:p w14:paraId="55D599C1" w14:textId="77777777" w:rsidR="00A10CEA" w:rsidRPr="00A10CEA" w:rsidRDefault="00A10CEA" w:rsidP="00A10CEA">
            <w:pPr>
              <w:ind w:firstLine="305"/>
              <w:jc w:val="both"/>
              <w:rPr>
                <w:rFonts w:ascii="Times New Roman" w:eastAsia="Times New Roman" w:hAnsi="Times New Roman" w:cs="Times New Roman"/>
                <w:color w:val="000000"/>
                <w:sz w:val="24"/>
                <w:szCs w:val="24"/>
                <w:lang w:val="kk-KZ"/>
              </w:rPr>
            </w:pPr>
            <w:r w:rsidRPr="00A10CEA">
              <w:rPr>
                <w:rFonts w:ascii="Times New Roman" w:eastAsia="Times New Roman" w:hAnsi="Times New Roman" w:cs="Times New Roman"/>
                <w:color w:val="000000"/>
                <w:sz w:val="24"/>
                <w:szCs w:val="24"/>
                <w:lang w:val="kk-KZ"/>
              </w:rPr>
              <w:t xml:space="preserve">... </w:t>
            </w:r>
          </w:p>
          <w:p w14:paraId="071CCB1E" w14:textId="09F4FFAA" w:rsidR="000B264C" w:rsidRPr="00A10CEA" w:rsidRDefault="00A10CEA" w:rsidP="00C27D5C">
            <w:pPr>
              <w:ind w:firstLine="305"/>
              <w:jc w:val="both"/>
              <w:rPr>
                <w:rFonts w:ascii="Times New Roman" w:eastAsia="Times New Roman" w:hAnsi="Times New Roman" w:cs="Times New Roman"/>
                <w:b/>
                <w:color w:val="000000"/>
                <w:sz w:val="24"/>
                <w:szCs w:val="24"/>
                <w:lang w:val="kk-KZ"/>
              </w:rPr>
            </w:pPr>
            <w:r w:rsidRPr="00A10CEA">
              <w:rPr>
                <w:rFonts w:ascii="Times New Roman" w:eastAsia="Times New Roman" w:hAnsi="Times New Roman" w:cs="Times New Roman"/>
                <w:b/>
                <w:color w:val="000000"/>
                <w:sz w:val="24"/>
                <w:szCs w:val="24"/>
                <w:lang w:val="kk-KZ"/>
              </w:rPr>
              <w:t xml:space="preserve">11) </w:t>
            </w:r>
            <w:r w:rsidR="0067300B" w:rsidRPr="0067300B">
              <w:rPr>
                <w:rFonts w:ascii="Times New Roman" w:eastAsia="Times New Roman" w:hAnsi="Times New Roman" w:cs="Times New Roman"/>
                <w:b/>
                <w:color w:val="000000"/>
                <w:sz w:val="24"/>
                <w:szCs w:val="24"/>
                <w:lang w:val="kk-KZ"/>
              </w:rPr>
              <w:t xml:space="preserve">«Құрылыс жобаларының мемлекеттік банкін қалыптастыру және жүргізу, сондай-ақ техникалық экономикалық негіздемелерді, үлгілік жобаларды және жобалау (жобалау-сметалық) құжаттамасын ұсыну </w:t>
            </w:r>
            <w:r w:rsidR="0067300B" w:rsidRPr="0067300B">
              <w:rPr>
                <w:rFonts w:ascii="Times New Roman" w:eastAsia="Times New Roman" w:hAnsi="Times New Roman" w:cs="Times New Roman"/>
                <w:b/>
                <w:color w:val="000000"/>
                <w:sz w:val="24"/>
                <w:szCs w:val="24"/>
                <w:lang w:val="kk-KZ"/>
              </w:rPr>
              <w:lastRenderedPageBreak/>
              <w:t>қағидаларын бекіту туралы» Қазақстан Республикасы Ұлттық экономика министрінің 2015 жылғы 19 қарашадағы № 705 бұйрығына сәйкес (Нормативтік құқықтық актілерді мемлекеттік тіркеу тізілімінде № 12422 болып тіркелген), ведомстводан тыс кешенді сараптаманың оң қорытындысы берілгеннен кейін 5 жұмыс күні ішінде құрылыс жобасын (</w:t>
            </w:r>
            <w:r w:rsidR="00496B92" w:rsidRPr="00496B92">
              <w:rPr>
                <w:rFonts w:ascii="Times New Roman" w:eastAsia="Times New Roman" w:hAnsi="Times New Roman" w:cs="Times New Roman"/>
                <w:b/>
                <w:color w:val="000000"/>
                <w:sz w:val="24"/>
                <w:szCs w:val="24"/>
                <w:lang w:val="kk-KZ"/>
              </w:rPr>
              <w:t>техникалық экономикалық негіздемелерді, үлгілік жобаларды және жобалау (жобалау-сметалық) құжаттамасын</w:t>
            </w:r>
            <w:bookmarkStart w:id="0" w:name="_GoBack"/>
            <w:bookmarkEnd w:id="0"/>
            <w:r w:rsidR="0067300B" w:rsidRPr="0067300B">
              <w:rPr>
                <w:rFonts w:ascii="Times New Roman" w:eastAsia="Times New Roman" w:hAnsi="Times New Roman" w:cs="Times New Roman"/>
                <w:b/>
                <w:color w:val="000000"/>
                <w:sz w:val="24"/>
                <w:szCs w:val="24"/>
                <w:lang w:val="kk-KZ"/>
              </w:rPr>
              <w:t>) пайдалануға құқықтарды, оның ішінде мүліктік (айрықша) құқықтарды беру туралы үлгілік шартқа қол қоюға міндеттенеді</w:t>
            </w:r>
            <w:r w:rsidRPr="00A10CEA">
              <w:rPr>
                <w:rFonts w:ascii="Times New Roman" w:eastAsia="Times New Roman" w:hAnsi="Times New Roman" w:cs="Times New Roman"/>
                <w:b/>
                <w:color w:val="000000"/>
                <w:sz w:val="24"/>
                <w:szCs w:val="24"/>
                <w:lang w:val="kk-KZ"/>
              </w:rPr>
              <w:t>.</w:t>
            </w:r>
          </w:p>
        </w:tc>
        <w:tc>
          <w:tcPr>
            <w:tcW w:w="3685" w:type="dxa"/>
            <w:shd w:val="clear" w:color="auto" w:fill="auto"/>
          </w:tcPr>
          <w:p w14:paraId="09EA8CBE" w14:textId="77777777" w:rsidR="00A10CEA" w:rsidRPr="00A10CEA" w:rsidRDefault="00A10CEA" w:rsidP="00A10CEA">
            <w:pPr>
              <w:jc w:val="both"/>
              <w:rPr>
                <w:rFonts w:ascii="Times New Roman" w:eastAsia="Times New Roman" w:hAnsi="Times New Roman" w:cs="Times New Roman"/>
                <w:sz w:val="24"/>
                <w:szCs w:val="24"/>
                <w:lang w:val="kk-KZ" w:eastAsia="ru-RU"/>
              </w:rPr>
            </w:pPr>
            <w:r w:rsidRPr="00A10CEA">
              <w:rPr>
                <w:rFonts w:ascii="Times New Roman" w:eastAsia="Times New Roman" w:hAnsi="Times New Roman" w:cs="Times New Roman"/>
                <w:sz w:val="24"/>
                <w:szCs w:val="24"/>
                <w:lang w:val="kk-KZ" w:eastAsia="ru-RU"/>
              </w:rPr>
              <w:lastRenderedPageBreak/>
              <w:t>Қазақстан Республикасы Үкіметінің 21.09.2021 ж. № 644 қаулысымен бекітілген көлеңкелі экономикаға қарсы іс-қимыл жөніндегі 2021-2023 жылдарға арналған іс-шаралардың кешенді жоспарының 54.3-тармағына сәйкес.</w:t>
            </w:r>
          </w:p>
          <w:p w14:paraId="76A8F62B" w14:textId="062613AB" w:rsidR="000B264C" w:rsidRPr="004411FE" w:rsidRDefault="00A10CEA" w:rsidP="00A10CEA">
            <w:pPr>
              <w:jc w:val="both"/>
              <w:rPr>
                <w:rFonts w:ascii="Times New Roman" w:eastAsia="Times New Roman" w:hAnsi="Times New Roman" w:cs="Times New Roman"/>
                <w:sz w:val="24"/>
                <w:szCs w:val="24"/>
                <w:lang w:val="kk-KZ" w:eastAsia="ru-RU"/>
              </w:rPr>
            </w:pPr>
            <w:r w:rsidRPr="00A10CEA">
              <w:rPr>
                <w:rFonts w:ascii="Times New Roman" w:eastAsia="Times New Roman" w:hAnsi="Times New Roman" w:cs="Times New Roman"/>
                <w:sz w:val="24"/>
                <w:szCs w:val="24"/>
                <w:lang w:val="kk-KZ" w:eastAsia="ru-RU"/>
              </w:rPr>
              <w:t xml:space="preserve">     </w:t>
            </w:r>
            <w:r w:rsidRPr="004411FE">
              <w:rPr>
                <w:rFonts w:ascii="Times New Roman" w:eastAsia="Times New Roman" w:hAnsi="Times New Roman" w:cs="Times New Roman"/>
                <w:sz w:val="24"/>
                <w:szCs w:val="24"/>
                <w:lang w:val="kk-KZ" w:eastAsia="ru-RU"/>
              </w:rPr>
              <w:t>Жобалау алдындағы және жобалау құжаттамасын тарату және қайта пайдалану үшін мемлекеттік бюджет есебінен қаржыландырылатын жобалар бойынша тапсырыс берушіге құқықтарды беру мақсатында.</w:t>
            </w:r>
          </w:p>
        </w:tc>
      </w:tr>
    </w:tbl>
    <w:p w14:paraId="0ADAB1DD" w14:textId="77777777" w:rsidR="00996AE3" w:rsidRPr="000E2113" w:rsidRDefault="00996AE3" w:rsidP="004A3879">
      <w:pPr>
        <w:pStyle w:val="a4"/>
        <w:jc w:val="both"/>
        <w:rPr>
          <w:lang w:val="kk-KZ"/>
        </w:rPr>
      </w:pPr>
    </w:p>
    <w:sectPr w:rsidR="00996AE3" w:rsidRPr="000E2113" w:rsidSect="009A1770">
      <w:headerReference w:type="default" r:id="rId8"/>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A9434" w14:textId="77777777" w:rsidR="0088726D" w:rsidRDefault="0088726D" w:rsidP="00AE650A">
      <w:pPr>
        <w:spacing w:after="0" w:line="240" w:lineRule="auto"/>
      </w:pPr>
      <w:r>
        <w:separator/>
      </w:r>
    </w:p>
  </w:endnote>
  <w:endnote w:type="continuationSeparator" w:id="0">
    <w:p w14:paraId="199A01E6" w14:textId="77777777" w:rsidR="0088726D" w:rsidRDefault="0088726D"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DBE90" w14:textId="77777777" w:rsidR="0088726D" w:rsidRDefault="0088726D" w:rsidP="00AE650A">
      <w:pPr>
        <w:spacing w:after="0" w:line="240" w:lineRule="auto"/>
      </w:pPr>
      <w:r>
        <w:separator/>
      </w:r>
    </w:p>
  </w:footnote>
  <w:footnote w:type="continuationSeparator" w:id="0">
    <w:p w14:paraId="58BA08D0" w14:textId="77777777" w:rsidR="0088726D" w:rsidRDefault="0088726D"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9931698"/>
      <w:docPartObj>
        <w:docPartGallery w:val="Page Numbers (Top of Page)"/>
        <w:docPartUnique/>
      </w:docPartObj>
    </w:sdtPr>
    <w:sdtEndPr/>
    <w:sdtContent>
      <w:p w14:paraId="457EF495" w14:textId="32A95EE7" w:rsidR="0066617F" w:rsidRDefault="0066617F" w:rsidP="00F12757">
        <w:pPr>
          <w:pStyle w:val="af"/>
          <w:jc w:val="center"/>
        </w:pPr>
        <w:r>
          <w:fldChar w:fldCharType="begin"/>
        </w:r>
        <w:r>
          <w:instrText>PAGE   \* MERGEFORMAT</w:instrText>
        </w:r>
        <w:r>
          <w:fldChar w:fldCharType="separate"/>
        </w:r>
        <w:r w:rsidR="00496B92">
          <w:rPr>
            <w:noProof/>
          </w:rPr>
          <w:t>11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26398D"/>
    <w:multiLevelType w:val="hybridMultilevel"/>
    <w:tmpl w:val="50EAA980"/>
    <w:lvl w:ilvl="0" w:tplc="24CAC85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3" w15:restartNumberingAfterBreak="0">
    <w:nsid w:val="5573725D"/>
    <w:multiLevelType w:val="hybridMultilevel"/>
    <w:tmpl w:val="F19A3B68"/>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4" w15:restartNumberingAfterBreak="0">
    <w:nsid w:val="6A7B3B0B"/>
    <w:multiLevelType w:val="hybridMultilevel"/>
    <w:tmpl w:val="02D63AF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0FB"/>
    <w:rsid w:val="00030416"/>
    <w:rsid w:val="0003506D"/>
    <w:rsid w:val="00036216"/>
    <w:rsid w:val="00036657"/>
    <w:rsid w:val="00041139"/>
    <w:rsid w:val="00045155"/>
    <w:rsid w:val="00050D9A"/>
    <w:rsid w:val="00065D88"/>
    <w:rsid w:val="000756C4"/>
    <w:rsid w:val="000A0FD1"/>
    <w:rsid w:val="000B264C"/>
    <w:rsid w:val="000B345B"/>
    <w:rsid w:val="000B4405"/>
    <w:rsid w:val="000C4E99"/>
    <w:rsid w:val="000D327B"/>
    <w:rsid w:val="000D4B80"/>
    <w:rsid w:val="000E1126"/>
    <w:rsid w:val="000E2113"/>
    <w:rsid w:val="000E6D17"/>
    <w:rsid w:val="000F002D"/>
    <w:rsid w:val="000F5960"/>
    <w:rsid w:val="001151C7"/>
    <w:rsid w:val="0012380C"/>
    <w:rsid w:val="00124DCA"/>
    <w:rsid w:val="00132AD3"/>
    <w:rsid w:val="0013664F"/>
    <w:rsid w:val="001441AB"/>
    <w:rsid w:val="00162961"/>
    <w:rsid w:val="00183019"/>
    <w:rsid w:val="00186DD4"/>
    <w:rsid w:val="00186E1A"/>
    <w:rsid w:val="00187DAD"/>
    <w:rsid w:val="00190AAB"/>
    <w:rsid w:val="00196DAA"/>
    <w:rsid w:val="001A4BA3"/>
    <w:rsid w:val="001B2357"/>
    <w:rsid w:val="001E03CA"/>
    <w:rsid w:val="001E05CF"/>
    <w:rsid w:val="001E6BCA"/>
    <w:rsid w:val="001F0413"/>
    <w:rsid w:val="002048BB"/>
    <w:rsid w:val="00205418"/>
    <w:rsid w:val="00222B0F"/>
    <w:rsid w:val="00236371"/>
    <w:rsid w:val="00252310"/>
    <w:rsid w:val="00252B06"/>
    <w:rsid w:val="00253A49"/>
    <w:rsid w:val="00255974"/>
    <w:rsid w:val="00260022"/>
    <w:rsid w:val="00265C6F"/>
    <w:rsid w:val="00273FF1"/>
    <w:rsid w:val="0027695A"/>
    <w:rsid w:val="002805DE"/>
    <w:rsid w:val="0028787A"/>
    <w:rsid w:val="0029377F"/>
    <w:rsid w:val="00293884"/>
    <w:rsid w:val="002A0658"/>
    <w:rsid w:val="002B1683"/>
    <w:rsid w:val="002B40A7"/>
    <w:rsid w:val="002C057E"/>
    <w:rsid w:val="002D0F47"/>
    <w:rsid w:val="002D14FE"/>
    <w:rsid w:val="002D3913"/>
    <w:rsid w:val="002D4DC7"/>
    <w:rsid w:val="002F0924"/>
    <w:rsid w:val="002F1DBE"/>
    <w:rsid w:val="003126BE"/>
    <w:rsid w:val="00315240"/>
    <w:rsid w:val="00332115"/>
    <w:rsid w:val="00336485"/>
    <w:rsid w:val="0034143C"/>
    <w:rsid w:val="00341D8F"/>
    <w:rsid w:val="0034629C"/>
    <w:rsid w:val="00372828"/>
    <w:rsid w:val="00380E84"/>
    <w:rsid w:val="00384EF1"/>
    <w:rsid w:val="003905F2"/>
    <w:rsid w:val="00390816"/>
    <w:rsid w:val="00394D1B"/>
    <w:rsid w:val="00396E53"/>
    <w:rsid w:val="003A59F9"/>
    <w:rsid w:val="003C1547"/>
    <w:rsid w:val="003D7519"/>
    <w:rsid w:val="003E0192"/>
    <w:rsid w:val="003E3724"/>
    <w:rsid w:val="003F5820"/>
    <w:rsid w:val="00414378"/>
    <w:rsid w:val="00421042"/>
    <w:rsid w:val="00425C55"/>
    <w:rsid w:val="0042686D"/>
    <w:rsid w:val="0042784A"/>
    <w:rsid w:val="00432A65"/>
    <w:rsid w:val="00432FF4"/>
    <w:rsid w:val="004411FE"/>
    <w:rsid w:val="0044258D"/>
    <w:rsid w:val="00443505"/>
    <w:rsid w:val="0045283B"/>
    <w:rsid w:val="00494ED4"/>
    <w:rsid w:val="00496B92"/>
    <w:rsid w:val="004A3879"/>
    <w:rsid w:val="004B2CF1"/>
    <w:rsid w:val="004B7536"/>
    <w:rsid w:val="004E774C"/>
    <w:rsid w:val="00504762"/>
    <w:rsid w:val="00506333"/>
    <w:rsid w:val="0051452B"/>
    <w:rsid w:val="00520924"/>
    <w:rsid w:val="00523593"/>
    <w:rsid w:val="00526B75"/>
    <w:rsid w:val="00544ABC"/>
    <w:rsid w:val="00554A74"/>
    <w:rsid w:val="00562487"/>
    <w:rsid w:val="00564D9D"/>
    <w:rsid w:val="00580081"/>
    <w:rsid w:val="00593DC1"/>
    <w:rsid w:val="00596D76"/>
    <w:rsid w:val="005C04D4"/>
    <w:rsid w:val="005C14D1"/>
    <w:rsid w:val="005C6EB8"/>
    <w:rsid w:val="005D48D7"/>
    <w:rsid w:val="005E0417"/>
    <w:rsid w:val="005E2935"/>
    <w:rsid w:val="005F15BD"/>
    <w:rsid w:val="00610455"/>
    <w:rsid w:val="00610C43"/>
    <w:rsid w:val="00611971"/>
    <w:rsid w:val="00617130"/>
    <w:rsid w:val="00620F21"/>
    <w:rsid w:val="0062681B"/>
    <w:rsid w:val="00636B05"/>
    <w:rsid w:val="00653DB2"/>
    <w:rsid w:val="0065507A"/>
    <w:rsid w:val="00656BAD"/>
    <w:rsid w:val="0066617F"/>
    <w:rsid w:val="0067300B"/>
    <w:rsid w:val="006753F1"/>
    <w:rsid w:val="00676D1B"/>
    <w:rsid w:val="00697BE6"/>
    <w:rsid w:val="006A3DAD"/>
    <w:rsid w:val="006A70AA"/>
    <w:rsid w:val="006B6ABB"/>
    <w:rsid w:val="006C3E2A"/>
    <w:rsid w:val="006C4284"/>
    <w:rsid w:val="006C75F2"/>
    <w:rsid w:val="006C7615"/>
    <w:rsid w:val="006D61BE"/>
    <w:rsid w:val="00701BEF"/>
    <w:rsid w:val="00706464"/>
    <w:rsid w:val="00713DDA"/>
    <w:rsid w:val="0071654D"/>
    <w:rsid w:val="00721006"/>
    <w:rsid w:val="00724F83"/>
    <w:rsid w:val="007264B9"/>
    <w:rsid w:val="00726C5C"/>
    <w:rsid w:val="007336B1"/>
    <w:rsid w:val="007365D9"/>
    <w:rsid w:val="00741873"/>
    <w:rsid w:val="00741B3F"/>
    <w:rsid w:val="007445E2"/>
    <w:rsid w:val="00747E51"/>
    <w:rsid w:val="007653FC"/>
    <w:rsid w:val="0077171A"/>
    <w:rsid w:val="00776972"/>
    <w:rsid w:val="00783F0D"/>
    <w:rsid w:val="00785D2B"/>
    <w:rsid w:val="00795A5E"/>
    <w:rsid w:val="007A5AF9"/>
    <w:rsid w:val="007A6B52"/>
    <w:rsid w:val="007A7CE4"/>
    <w:rsid w:val="007B5A19"/>
    <w:rsid w:val="007C36C0"/>
    <w:rsid w:val="007D55DF"/>
    <w:rsid w:val="007D6334"/>
    <w:rsid w:val="007F0293"/>
    <w:rsid w:val="007F164B"/>
    <w:rsid w:val="007F3284"/>
    <w:rsid w:val="007F45C6"/>
    <w:rsid w:val="007F6560"/>
    <w:rsid w:val="007F7678"/>
    <w:rsid w:val="0080277E"/>
    <w:rsid w:val="00805315"/>
    <w:rsid w:val="00807F4E"/>
    <w:rsid w:val="008360FB"/>
    <w:rsid w:val="00842CB0"/>
    <w:rsid w:val="00847362"/>
    <w:rsid w:val="00871E98"/>
    <w:rsid w:val="00880A1E"/>
    <w:rsid w:val="008822E4"/>
    <w:rsid w:val="0088726D"/>
    <w:rsid w:val="008A15EA"/>
    <w:rsid w:val="008A4BBE"/>
    <w:rsid w:val="008A78D2"/>
    <w:rsid w:val="008B0C65"/>
    <w:rsid w:val="008B1C06"/>
    <w:rsid w:val="008B32F4"/>
    <w:rsid w:val="008C2FEF"/>
    <w:rsid w:val="008C4768"/>
    <w:rsid w:val="008D2FC3"/>
    <w:rsid w:val="008D42FD"/>
    <w:rsid w:val="008E4C83"/>
    <w:rsid w:val="008F4A26"/>
    <w:rsid w:val="008F7589"/>
    <w:rsid w:val="009015B0"/>
    <w:rsid w:val="00901B89"/>
    <w:rsid w:val="009028D3"/>
    <w:rsid w:val="00913656"/>
    <w:rsid w:val="00913DF4"/>
    <w:rsid w:val="00914B7F"/>
    <w:rsid w:val="00915C8E"/>
    <w:rsid w:val="00920367"/>
    <w:rsid w:val="009275AC"/>
    <w:rsid w:val="00943088"/>
    <w:rsid w:val="0095277B"/>
    <w:rsid w:val="00962031"/>
    <w:rsid w:val="00962B2B"/>
    <w:rsid w:val="00964FB7"/>
    <w:rsid w:val="00973951"/>
    <w:rsid w:val="00975450"/>
    <w:rsid w:val="009754F2"/>
    <w:rsid w:val="00985258"/>
    <w:rsid w:val="00985DCF"/>
    <w:rsid w:val="00993604"/>
    <w:rsid w:val="00996AE3"/>
    <w:rsid w:val="009A1770"/>
    <w:rsid w:val="009A7F10"/>
    <w:rsid w:val="009B0FDC"/>
    <w:rsid w:val="009D35EF"/>
    <w:rsid w:val="009E67C4"/>
    <w:rsid w:val="00A02A09"/>
    <w:rsid w:val="00A0301B"/>
    <w:rsid w:val="00A10CEA"/>
    <w:rsid w:val="00A31ED0"/>
    <w:rsid w:val="00A36FD3"/>
    <w:rsid w:val="00A44A9D"/>
    <w:rsid w:val="00A453E2"/>
    <w:rsid w:val="00A66421"/>
    <w:rsid w:val="00A74480"/>
    <w:rsid w:val="00A75C4F"/>
    <w:rsid w:val="00A76DAE"/>
    <w:rsid w:val="00A81B09"/>
    <w:rsid w:val="00A8622F"/>
    <w:rsid w:val="00AA3E06"/>
    <w:rsid w:val="00AA62BA"/>
    <w:rsid w:val="00AA713C"/>
    <w:rsid w:val="00AB2558"/>
    <w:rsid w:val="00AB50C2"/>
    <w:rsid w:val="00AD6818"/>
    <w:rsid w:val="00AE3BC6"/>
    <w:rsid w:val="00AE5B2B"/>
    <w:rsid w:val="00AE6280"/>
    <w:rsid w:val="00AE650A"/>
    <w:rsid w:val="00AF71BC"/>
    <w:rsid w:val="00B1482F"/>
    <w:rsid w:val="00B17314"/>
    <w:rsid w:val="00B25B88"/>
    <w:rsid w:val="00B315E8"/>
    <w:rsid w:val="00B45D92"/>
    <w:rsid w:val="00B516C0"/>
    <w:rsid w:val="00B57967"/>
    <w:rsid w:val="00B61638"/>
    <w:rsid w:val="00B6205B"/>
    <w:rsid w:val="00B7224F"/>
    <w:rsid w:val="00B73A70"/>
    <w:rsid w:val="00B75DC8"/>
    <w:rsid w:val="00B830A7"/>
    <w:rsid w:val="00B92870"/>
    <w:rsid w:val="00BA2969"/>
    <w:rsid w:val="00BB0357"/>
    <w:rsid w:val="00BD3B54"/>
    <w:rsid w:val="00BD42AB"/>
    <w:rsid w:val="00BF04BC"/>
    <w:rsid w:val="00BF1190"/>
    <w:rsid w:val="00BF155D"/>
    <w:rsid w:val="00BF3BD1"/>
    <w:rsid w:val="00BF768B"/>
    <w:rsid w:val="00BF7A2D"/>
    <w:rsid w:val="00C108A3"/>
    <w:rsid w:val="00C11570"/>
    <w:rsid w:val="00C23AEB"/>
    <w:rsid w:val="00C27D5C"/>
    <w:rsid w:val="00C3401B"/>
    <w:rsid w:val="00C371F3"/>
    <w:rsid w:val="00C47397"/>
    <w:rsid w:val="00C545E5"/>
    <w:rsid w:val="00C56D0F"/>
    <w:rsid w:val="00C64509"/>
    <w:rsid w:val="00CB3628"/>
    <w:rsid w:val="00CB56BE"/>
    <w:rsid w:val="00CC3F97"/>
    <w:rsid w:val="00CC5B2E"/>
    <w:rsid w:val="00CD581B"/>
    <w:rsid w:val="00CF71AA"/>
    <w:rsid w:val="00D036D8"/>
    <w:rsid w:val="00D05312"/>
    <w:rsid w:val="00D059FD"/>
    <w:rsid w:val="00D2219A"/>
    <w:rsid w:val="00D236DC"/>
    <w:rsid w:val="00D24581"/>
    <w:rsid w:val="00D261D4"/>
    <w:rsid w:val="00D3234D"/>
    <w:rsid w:val="00D3517A"/>
    <w:rsid w:val="00D505E4"/>
    <w:rsid w:val="00D664DF"/>
    <w:rsid w:val="00D70CA9"/>
    <w:rsid w:val="00D92744"/>
    <w:rsid w:val="00D95186"/>
    <w:rsid w:val="00D97876"/>
    <w:rsid w:val="00DB1615"/>
    <w:rsid w:val="00DB1F30"/>
    <w:rsid w:val="00DB2E47"/>
    <w:rsid w:val="00DC219A"/>
    <w:rsid w:val="00DC4679"/>
    <w:rsid w:val="00DD377E"/>
    <w:rsid w:val="00DE726B"/>
    <w:rsid w:val="00DF498F"/>
    <w:rsid w:val="00E034C9"/>
    <w:rsid w:val="00E048FC"/>
    <w:rsid w:val="00E06D78"/>
    <w:rsid w:val="00E14CC4"/>
    <w:rsid w:val="00E159B6"/>
    <w:rsid w:val="00E15E0C"/>
    <w:rsid w:val="00E210E5"/>
    <w:rsid w:val="00E243E3"/>
    <w:rsid w:val="00E27C15"/>
    <w:rsid w:val="00E3134B"/>
    <w:rsid w:val="00E358D8"/>
    <w:rsid w:val="00E47195"/>
    <w:rsid w:val="00E5185D"/>
    <w:rsid w:val="00E84AB5"/>
    <w:rsid w:val="00E877E6"/>
    <w:rsid w:val="00E9309F"/>
    <w:rsid w:val="00E95668"/>
    <w:rsid w:val="00EA7594"/>
    <w:rsid w:val="00EB06C8"/>
    <w:rsid w:val="00EB414F"/>
    <w:rsid w:val="00EC43A1"/>
    <w:rsid w:val="00EC6DE3"/>
    <w:rsid w:val="00ED033C"/>
    <w:rsid w:val="00ED41EF"/>
    <w:rsid w:val="00EE3D05"/>
    <w:rsid w:val="00F0464B"/>
    <w:rsid w:val="00F105D7"/>
    <w:rsid w:val="00F12757"/>
    <w:rsid w:val="00F159ED"/>
    <w:rsid w:val="00F23852"/>
    <w:rsid w:val="00F27084"/>
    <w:rsid w:val="00F32C0C"/>
    <w:rsid w:val="00F34EDC"/>
    <w:rsid w:val="00F40089"/>
    <w:rsid w:val="00F41B0E"/>
    <w:rsid w:val="00F46381"/>
    <w:rsid w:val="00F47212"/>
    <w:rsid w:val="00F533A0"/>
    <w:rsid w:val="00F55479"/>
    <w:rsid w:val="00F56F0F"/>
    <w:rsid w:val="00F6509E"/>
    <w:rsid w:val="00F70C2B"/>
    <w:rsid w:val="00F73D42"/>
    <w:rsid w:val="00F76509"/>
    <w:rsid w:val="00F82154"/>
    <w:rsid w:val="00F87AF2"/>
    <w:rsid w:val="00F91178"/>
    <w:rsid w:val="00F94688"/>
    <w:rsid w:val="00FA34D3"/>
    <w:rsid w:val="00FA6736"/>
    <w:rsid w:val="00FB2A54"/>
    <w:rsid w:val="00FB3BFC"/>
    <w:rsid w:val="00FB48E1"/>
    <w:rsid w:val="00FB4981"/>
    <w:rsid w:val="00FB5A13"/>
    <w:rsid w:val="00FB66AC"/>
    <w:rsid w:val="00FC1D7B"/>
    <w:rsid w:val="00FD1565"/>
    <w:rsid w:val="00FD26E1"/>
    <w:rsid w:val="00FD3DBD"/>
    <w:rsid w:val="00FE2E1E"/>
    <w:rsid w:val="00FE53F6"/>
    <w:rsid w:val="00FF0F68"/>
    <w:rsid w:val="00FF43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03469A34-BE34-45FC-A7A5-5FF6CA069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77E"/>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basedOn w:val="a"/>
    <w:uiPriority w:val="99"/>
    <w:unhideWhenUsed/>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20924"/>
    <w:rPr>
      <w:color w:val="0000FF"/>
      <w:u w:val="single"/>
    </w:rPr>
  </w:style>
  <w:style w:type="paragraph" w:styleId="a6">
    <w:name w:val="Balloon Text"/>
    <w:basedOn w:val="a"/>
    <w:link w:val="a7"/>
    <w:uiPriority w:val="99"/>
    <w:semiHidden/>
    <w:unhideWhenUsed/>
    <w:rsid w:val="0052092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20924"/>
    <w:rPr>
      <w:rFonts w:ascii="Tahoma" w:hAnsi="Tahoma" w:cs="Tahoma"/>
      <w:sz w:val="16"/>
      <w:szCs w:val="16"/>
    </w:rPr>
  </w:style>
  <w:style w:type="character" w:styleId="a8">
    <w:name w:val="annotation reference"/>
    <w:basedOn w:val="a0"/>
    <w:uiPriority w:val="99"/>
    <w:semiHidden/>
    <w:unhideWhenUsed/>
    <w:rsid w:val="00F73D42"/>
    <w:rPr>
      <w:sz w:val="16"/>
      <w:szCs w:val="16"/>
    </w:rPr>
  </w:style>
  <w:style w:type="paragraph" w:styleId="a9">
    <w:name w:val="annotation text"/>
    <w:basedOn w:val="a"/>
    <w:link w:val="aa"/>
    <w:uiPriority w:val="99"/>
    <w:semiHidden/>
    <w:unhideWhenUsed/>
    <w:rsid w:val="00F73D42"/>
    <w:pPr>
      <w:spacing w:line="240" w:lineRule="auto"/>
    </w:pPr>
    <w:rPr>
      <w:sz w:val="20"/>
      <w:szCs w:val="20"/>
    </w:rPr>
  </w:style>
  <w:style w:type="character" w:customStyle="1" w:styleId="aa">
    <w:name w:val="Текст примечания Знак"/>
    <w:basedOn w:val="a0"/>
    <w:link w:val="a9"/>
    <w:uiPriority w:val="99"/>
    <w:semiHidden/>
    <w:rsid w:val="00F73D42"/>
    <w:rPr>
      <w:sz w:val="20"/>
      <w:szCs w:val="20"/>
    </w:rPr>
  </w:style>
  <w:style w:type="paragraph" w:styleId="ab">
    <w:name w:val="annotation subject"/>
    <w:basedOn w:val="a9"/>
    <w:next w:val="a9"/>
    <w:link w:val="ac"/>
    <w:uiPriority w:val="99"/>
    <w:semiHidden/>
    <w:unhideWhenUsed/>
    <w:rsid w:val="00F73D42"/>
    <w:rPr>
      <w:b/>
      <w:bCs/>
    </w:rPr>
  </w:style>
  <w:style w:type="character" w:customStyle="1" w:styleId="ac">
    <w:name w:val="Тема примечания Знак"/>
    <w:basedOn w:val="aa"/>
    <w:link w:val="ab"/>
    <w:uiPriority w:val="99"/>
    <w:semiHidden/>
    <w:rsid w:val="00F73D42"/>
    <w:rPr>
      <w:b/>
      <w:bCs/>
      <w:sz w:val="20"/>
      <w:szCs w:val="20"/>
    </w:rPr>
  </w:style>
  <w:style w:type="paragraph" w:styleId="ad">
    <w:name w:val="No Spacing"/>
    <w:uiPriority w:val="1"/>
    <w:qFormat/>
    <w:rsid w:val="00ED033C"/>
    <w:pPr>
      <w:spacing w:after="0" w:line="240" w:lineRule="auto"/>
    </w:pPr>
    <w:rPr>
      <w:rFonts w:ascii="Calibri" w:eastAsia="Calibri" w:hAnsi="Calibri" w:cs="Times New Roman"/>
    </w:rPr>
  </w:style>
  <w:style w:type="paragraph" w:styleId="ae">
    <w:name w:val="List Paragraph"/>
    <w:basedOn w:val="a"/>
    <w:uiPriority w:val="34"/>
    <w:qFormat/>
    <w:rsid w:val="00205418"/>
    <w:pPr>
      <w:ind w:left="720"/>
      <w:contextualSpacing/>
    </w:pPr>
  </w:style>
  <w:style w:type="paragraph" w:styleId="af">
    <w:name w:val="header"/>
    <w:basedOn w:val="a"/>
    <w:link w:val="af0"/>
    <w:uiPriority w:val="99"/>
    <w:unhideWhenUsed/>
    <w:rsid w:val="00AE650A"/>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E650A"/>
  </w:style>
  <w:style w:type="paragraph" w:styleId="af1">
    <w:name w:val="footer"/>
    <w:basedOn w:val="a"/>
    <w:link w:val="af2"/>
    <w:uiPriority w:val="99"/>
    <w:unhideWhenUsed/>
    <w:rsid w:val="00AE650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s0">
    <w:name w:val="s0"/>
    <w:rsid w:val="007B5A19"/>
    <w:rPr>
      <w:rFonts w:ascii="Times New Roman" w:hAnsi="Times New Roman" w:cs="Times New Roman" w:hint="default"/>
      <w:b w:val="0"/>
      <w:bCs w:val="0"/>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66048231">
      <w:bodyDiv w:val="1"/>
      <w:marLeft w:val="0"/>
      <w:marRight w:val="0"/>
      <w:marTop w:val="0"/>
      <w:marBottom w:val="0"/>
      <w:divBdr>
        <w:top w:val="none" w:sz="0" w:space="0" w:color="auto"/>
        <w:left w:val="none" w:sz="0" w:space="0" w:color="auto"/>
        <w:bottom w:val="none" w:sz="0" w:space="0" w:color="auto"/>
        <w:right w:val="none" w:sz="0" w:space="0" w:color="auto"/>
      </w:divBdr>
    </w:div>
    <w:div w:id="590314138">
      <w:bodyDiv w:val="1"/>
      <w:marLeft w:val="0"/>
      <w:marRight w:val="0"/>
      <w:marTop w:val="0"/>
      <w:marBottom w:val="0"/>
      <w:divBdr>
        <w:top w:val="none" w:sz="0" w:space="0" w:color="auto"/>
        <w:left w:val="none" w:sz="0" w:space="0" w:color="auto"/>
        <w:bottom w:val="none" w:sz="0" w:space="0" w:color="auto"/>
        <w:right w:val="none" w:sz="0" w:space="0" w:color="auto"/>
      </w:divBdr>
    </w:div>
    <w:div w:id="763182613">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450975223">
      <w:bodyDiv w:val="1"/>
      <w:marLeft w:val="0"/>
      <w:marRight w:val="0"/>
      <w:marTop w:val="0"/>
      <w:marBottom w:val="0"/>
      <w:divBdr>
        <w:top w:val="none" w:sz="0" w:space="0" w:color="auto"/>
        <w:left w:val="none" w:sz="0" w:space="0" w:color="auto"/>
        <w:bottom w:val="none" w:sz="0" w:space="0" w:color="auto"/>
        <w:right w:val="none" w:sz="0" w:space="0" w:color="auto"/>
      </w:divBdr>
    </w:div>
    <w:div w:id="1498106451">
      <w:bodyDiv w:val="1"/>
      <w:marLeft w:val="0"/>
      <w:marRight w:val="0"/>
      <w:marTop w:val="0"/>
      <w:marBottom w:val="0"/>
      <w:divBdr>
        <w:top w:val="none" w:sz="0" w:space="0" w:color="auto"/>
        <w:left w:val="none" w:sz="0" w:space="0" w:color="auto"/>
        <w:bottom w:val="none" w:sz="0" w:space="0" w:color="auto"/>
        <w:right w:val="none" w:sz="0" w:space="0" w:color="auto"/>
      </w:divBdr>
    </w:div>
    <w:div w:id="1579943086">
      <w:bodyDiv w:val="1"/>
      <w:marLeft w:val="0"/>
      <w:marRight w:val="0"/>
      <w:marTop w:val="0"/>
      <w:marBottom w:val="0"/>
      <w:divBdr>
        <w:top w:val="none" w:sz="0" w:space="0" w:color="auto"/>
        <w:left w:val="none" w:sz="0" w:space="0" w:color="auto"/>
        <w:bottom w:val="none" w:sz="0" w:space="0" w:color="auto"/>
        <w:right w:val="none" w:sz="0" w:space="0" w:color="auto"/>
      </w:divBdr>
    </w:div>
    <w:div w:id="2098012752">
      <w:bodyDiv w:val="1"/>
      <w:marLeft w:val="0"/>
      <w:marRight w:val="0"/>
      <w:marTop w:val="0"/>
      <w:marBottom w:val="0"/>
      <w:divBdr>
        <w:top w:val="none" w:sz="0" w:space="0" w:color="auto"/>
        <w:left w:val="none" w:sz="0" w:space="0" w:color="auto"/>
        <w:bottom w:val="none" w:sz="0" w:space="0" w:color="auto"/>
        <w:right w:val="none" w:sz="0" w:space="0" w:color="auto"/>
      </w:divBdr>
    </w:div>
    <w:div w:id="211879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3433B-9304-4F5B-8BE6-DC36025CD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3275</Words>
  <Characters>18672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Ағабеков Әділет Жандосұлы</cp:lastModifiedBy>
  <cp:revision>5</cp:revision>
  <cp:lastPrinted>2022-05-03T13:54:00Z</cp:lastPrinted>
  <dcterms:created xsi:type="dcterms:W3CDTF">2022-07-25T10:05:00Z</dcterms:created>
  <dcterms:modified xsi:type="dcterms:W3CDTF">2022-07-25T10:36:00Z</dcterms:modified>
</cp:coreProperties>
</file>